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D" w:rsidRDefault="00954146" w:rsidP="00954146">
      <w:pPr>
        <w:tabs>
          <w:tab w:val="left" w:pos="2790"/>
          <w:tab w:val="center" w:pos="4252"/>
        </w:tabs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9241F">
        <w:rPr>
          <w:b/>
          <w:sz w:val="22"/>
          <w:szCs w:val="22"/>
        </w:rPr>
        <w:t>RESOLUÇÃO</w:t>
      </w:r>
      <w:r w:rsidR="00F10AED" w:rsidRPr="00BE15A8">
        <w:rPr>
          <w:b/>
          <w:sz w:val="22"/>
          <w:szCs w:val="22"/>
        </w:rPr>
        <w:t xml:space="preserve"> Nº</w:t>
      </w:r>
      <w:r w:rsidR="004D0818" w:rsidRPr="00BE15A8">
        <w:rPr>
          <w:b/>
          <w:sz w:val="22"/>
          <w:szCs w:val="22"/>
        </w:rPr>
        <w:t xml:space="preserve">. </w:t>
      </w:r>
      <w:r w:rsidR="00427892">
        <w:rPr>
          <w:b/>
          <w:sz w:val="22"/>
          <w:szCs w:val="22"/>
        </w:rPr>
        <w:t>00</w:t>
      </w:r>
      <w:r w:rsidR="00F17F5C">
        <w:rPr>
          <w:b/>
          <w:sz w:val="22"/>
          <w:szCs w:val="22"/>
        </w:rPr>
        <w:t>1</w:t>
      </w:r>
      <w:r w:rsidR="00EF5C3A" w:rsidRPr="00BE15A8">
        <w:rPr>
          <w:b/>
          <w:sz w:val="22"/>
          <w:szCs w:val="22"/>
        </w:rPr>
        <w:t>/</w:t>
      </w:r>
      <w:r w:rsidR="00A116A8" w:rsidRPr="00BE15A8">
        <w:rPr>
          <w:b/>
          <w:sz w:val="22"/>
          <w:szCs w:val="22"/>
        </w:rPr>
        <w:t>201</w:t>
      </w:r>
      <w:r w:rsidR="00F17F5C">
        <w:rPr>
          <w:b/>
          <w:sz w:val="22"/>
          <w:szCs w:val="22"/>
        </w:rPr>
        <w:t>5</w:t>
      </w:r>
    </w:p>
    <w:p w:rsidR="00EF5C3A" w:rsidRDefault="0039661C" w:rsidP="00A9649A">
      <w:pPr>
        <w:spacing w:line="320" w:lineRule="exact"/>
        <w:jc w:val="center"/>
        <w:rPr>
          <w:b/>
          <w:sz w:val="22"/>
          <w:szCs w:val="22"/>
        </w:rPr>
      </w:pPr>
      <w:r w:rsidRPr="00BE15A8">
        <w:rPr>
          <w:b/>
          <w:sz w:val="22"/>
          <w:szCs w:val="22"/>
        </w:rPr>
        <w:t>CONSELHO DE ADMINISTRAÇÃO</w:t>
      </w:r>
    </w:p>
    <w:p w:rsidR="00F10AED" w:rsidRDefault="00F10AED" w:rsidP="00A9649A">
      <w:pPr>
        <w:spacing w:before="240" w:line="320" w:lineRule="exact"/>
        <w:jc w:val="both"/>
        <w:rPr>
          <w:sz w:val="22"/>
          <w:szCs w:val="22"/>
        </w:rPr>
      </w:pPr>
      <w:r w:rsidRPr="00EF51DE">
        <w:rPr>
          <w:b/>
          <w:sz w:val="20"/>
          <w:szCs w:val="20"/>
        </w:rPr>
        <w:tab/>
      </w:r>
      <w:r w:rsidRPr="00EF51DE">
        <w:rPr>
          <w:b/>
          <w:sz w:val="20"/>
          <w:szCs w:val="20"/>
        </w:rPr>
        <w:tab/>
      </w:r>
      <w:r w:rsidRPr="00EF51DE">
        <w:rPr>
          <w:b/>
          <w:sz w:val="20"/>
          <w:szCs w:val="20"/>
        </w:rPr>
        <w:tab/>
      </w:r>
      <w:r w:rsidR="007815C4">
        <w:rPr>
          <w:b/>
          <w:sz w:val="22"/>
          <w:szCs w:val="22"/>
        </w:rPr>
        <w:t>JOSÉ ROBERTO RODRIGUES</w:t>
      </w:r>
      <w:r w:rsidR="007815C4">
        <w:rPr>
          <w:sz w:val="22"/>
          <w:szCs w:val="22"/>
        </w:rPr>
        <w:t>, Presidente do Conselho Administração do Instituto de Previdência TATUIPREV</w:t>
      </w:r>
      <w:r w:rsidRPr="00691FC0">
        <w:rPr>
          <w:sz w:val="22"/>
          <w:szCs w:val="22"/>
        </w:rPr>
        <w:t>, usando das atribuições</w:t>
      </w:r>
      <w:r w:rsidR="00EF51DE" w:rsidRPr="00691FC0">
        <w:rPr>
          <w:sz w:val="22"/>
          <w:szCs w:val="22"/>
        </w:rPr>
        <w:t xml:space="preserve"> que lhe são conferidas por lei;</w:t>
      </w:r>
    </w:p>
    <w:p w:rsidR="00F10AED" w:rsidRDefault="00F10AED" w:rsidP="00A9649A">
      <w:pPr>
        <w:spacing w:before="240" w:line="320" w:lineRule="exact"/>
        <w:jc w:val="both"/>
        <w:rPr>
          <w:sz w:val="22"/>
          <w:szCs w:val="22"/>
        </w:rPr>
      </w:pP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b/>
          <w:sz w:val="22"/>
          <w:szCs w:val="22"/>
        </w:rPr>
        <w:t>CONSIDERANDO</w:t>
      </w:r>
      <w:r w:rsidRPr="00691FC0">
        <w:rPr>
          <w:sz w:val="22"/>
          <w:szCs w:val="22"/>
        </w:rPr>
        <w:t xml:space="preserve"> </w:t>
      </w:r>
      <w:r w:rsidR="007815C4">
        <w:rPr>
          <w:sz w:val="22"/>
          <w:szCs w:val="22"/>
        </w:rPr>
        <w:t>as disposições do artigo 152, III, da Lei Complementar n.º 06, de 04 de novembro de 2009, que determina a homologação da concessão de benefícios pelo Conselho de Administração;</w:t>
      </w:r>
    </w:p>
    <w:p w:rsidR="007815C4" w:rsidRDefault="007815C4" w:rsidP="00A9649A">
      <w:pPr>
        <w:spacing w:before="24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6AB"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 as deliberações da reunião </w:t>
      </w:r>
      <w:r w:rsidR="00BE15A8">
        <w:rPr>
          <w:sz w:val="22"/>
          <w:szCs w:val="22"/>
        </w:rPr>
        <w:t xml:space="preserve">do Conselho de Administração </w:t>
      </w:r>
      <w:r>
        <w:rPr>
          <w:sz w:val="22"/>
          <w:szCs w:val="22"/>
        </w:rPr>
        <w:t xml:space="preserve">realizada na data de </w:t>
      </w:r>
      <w:r w:rsidR="00F17F5C">
        <w:rPr>
          <w:sz w:val="22"/>
          <w:szCs w:val="22"/>
        </w:rPr>
        <w:t>12</w:t>
      </w:r>
      <w:r>
        <w:rPr>
          <w:sz w:val="22"/>
          <w:szCs w:val="22"/>
        </w:rPr>
        <w:t xml:space="preserve"> de </w:t>
      </w:r>
      <w:r w:rsidR="00F17F5C">
        <w:rPr>
          <w:sz w:val="22"/>
          <w:szCs w:val="22"/>
        </w:rPr>
        <w:t>fevereiro</w:t>
      </w:r>
      <w:r w:rsidR="00A9649A">
        <w:rPr>
          <w:sz w:val="22"/>
          <w:szCs w:val="22"/>
        </w:rPr>
        <w:t xml:space="preserve"> </w:t>
      </w:r>
      <w:r>
        <w:rPr>
          <w:sz w:val="22"/>
          <w:szCs w:val="22"/>
        </w:rPr>
        <w:t>de 201</w:t>
      </w:r>
      <w:r w:rsidR="00F17F5C">
        <w:rPr>
          <w:sz w:val="22"/>
          <w:szCs w:val="22"/>
        </w:rPr>
        <w:t>5</w:t>
      </w:r>
      <w:r>
        <w:rPr>
          <w:sz w:val="22"/>
          <w:szCs w:val="22"/>
        </w:rPr>
        <w:t xml:space="preserve">, no sentido da homologação dos processos de concessão de benefícios </w:t>
      </w:r>
      <w:r w:rsidR="00427892">
        <w:rPr>
          <w:sz w:val="22"/>
          <w:szCs w:val="22"/>
        </w:rPr>
        <w:t>abaixo listados</w:t>
      </w:r>
      <w:r>
        <w:rPr>
          <w:sz w:val="22"/>
          <w:szCs w:val="22"/>
        </w:rPr>
        <w:t>;</w:t>
      </w:r>
    </w:p>
    <w:p w:rsidR="00F10AED" w:rsidRPr="00691FC0" w:rsidRDefault="00F10AED" w:rsidP="00A9649A">
      <w:pPr>
        <w:spacing w:before="240" w:line="320" w:lineRule="exact"/>
        <w:jc w:val="both"/>
        <w:rPr>
          <w:b/>
          <w:sz w:val="22"/>
          <w:szCs w:val="22"/>
          <w:u w:val="single"/>
        </w:rPr>
      </w:pP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b/>
          <w:sz w:val="22"/>
          <w:szCs w:val="22"/>
          <w:u w:val="single"/>
        </w:rPr>
        <w:t>RESOLVE:</w:t>
      </w:r>
    </w:p>
    <w:p w:rsidR="00AF6BD9" w:rsidRDefault="00F10AED" w:rsidP="00A9649A">
      <w:pPr>
        <w:spacing w:before="240" w:line="320" w:lineRule="exact"/>
        <w:jc w:val="both"/>
        <w:rPr>
          <w:sz w:val="22"/>
          <w:szCs w:val="22"/>
        </w:rPr>
      </w:pP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="00564D27" w:rsidRPr="00691FC0">
        <w:rPr>
          <w:sz w:val="22"/>
          <w:szCs w:val="22"/>
        </w:rPr>
        <w:t>Art.</w:t>
      </w:r>
      <w:r w:rsidR="00780EFC">
        <w:rPr>
          <w:sz w:val="22"/>
          <w:szCs w:val="22"/>
        </w:rPr>
        <w:t xml:space="preserve"> 1º -</w:t>
      </w:r>
      <w:r w:rsidR="00AF6BD9" w:rsidRPr="00691FC0">
        <w:rPr>
          <w:sz w:val="22"/>
          <w:szCs w:val="22"/>
        </w:rPr>
        <w:t xml:space="preserve"> </w:t>
      </w:r>
      <w:r w:rsidR="009B645D">
        <w:rPr>
          <w:sz w:val="22"/>
          <w:szCs w:val="22"/>
        </w:rPr>
        <w:t>Homologar os processos de concessão d</w:t>
      </w:r>
      <w:r w:rsidR="00CF37A6">
        <w:rPr>
          <w:sz w:val="22"/>
          <w:szCs w:val="22"/>
        </w:rPr>
        <w:t>as</w:t>
      </w:r>
      <w:r w:rsidR="009B645D">
        <w:rPr>
          <w:sz w:val="22"/>
          <w:szCs w:val="22"/>
        </w:rPr>
        <w:t xml:space="preserve"> </w:t>
      </w:r>
      <w:r w:rsidR="00CF37A6">
        <w:rPr>
          <w:sz w:val="22"/>
          <w:szCs w:val="22"/>
        </w:rPr>
        <w:t>aposentadorias abaixo identificadas</w:t>
      </w:r>
      <w:r w:rsidR="009B645D">
        <w:rPr>
          <w:sz w:val="22"/>
          <w:szCs w:val="22"/>
        </w:rPr>
        <w:t>: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F17F5C">
        <w:rPr>
          <w:b/>
          <w:sz w:val="22"/>
          <w:szCs w:val="22"/>
        </w:rPr>
        <w:t>003/2013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01.02.2015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</w:t>
      </w:r>
      <w:r w:rsidR="00954146">
        <w:rPr>
          <w:sz w:val="22"/>
          <w:szCs w:val="22"/>
        </w:rPr>
        <w:t xml:space="preserve"> </w:t>
      </w:r>
      <w:r>
        <w:rPr>
          <w:sz w:val="22"/>
          <w:szCs w:val="22"/>
        </w:rPr>
        <w:t>beneficiári</w:t>
      </w:r>
      <w:r w:rsidR="005A18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17F5C">
        <w:rPr>
          <w:b/>
          <w:sz w:val="22"/>
          <w:szCs w:val="22"/>
        </w:rPr>
        <w:t>Judith Aparecida Santos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F17F5C">
        <w:rPr>
          <w:b/>
          <w:sz w:val="22"/>
          <w:szCs w:val="22"/>
        </w:rPr>
        <w:t>006/2013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01/02/2015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</w:t>
      </w:r>
      <w:r>
        <w:rPr>
          <w:sz w:val="22"/>
          <w:szCs w:val="22"/>
        </w:rPr>
        <w:t xml:space="preserve"> beneficiári</w:t>
      </w:r>
      <w:r w:rsidR="005A18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17F5C">
        <w:rPr>
          <w:b/>
          <w:sz w:val="22"/>
          <w:szCs w:val="22"/>
        </w:rPr>
        <w:t>Eolina Teodoro Gabriel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041/2013</w:t>
      </w:r>
      <w:r>
        <w:rPr>
          <w:sz w:val="22"/>
          <w:szCs w:val="22"/>
        </w:rPr>
        <w:t xml:space="preserve">, concedido em 01/01/2015, à beneficiária </w:t>
      </w:r>
      <w:r>
        <w:rPr>
          <w:b/>
          <w:sz w:val="22"/>
          <w:szCs w:val="22"/>
        </w:rPr>
        <w:t>Terezinha Magali Miranda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044/2013</w:t>
      </w:r>
      <w:r>
        <w:rPr>
          <w:sz w:val="22"/>
          <w:szCs w:val="22"/>
        </w:rPr>
        <w:t xml:space="preserve">, concedido em 01/01/2015, à beneficiária </w:t>
      </w:r>
      <w:r>
        <w:rPr>
          <w:b/>
          <w:sz w:val="22"/>
          <w:szCs w:val="22"/>
        </w:rPr>
        <w:t>Magda de Fátima Rodrigues Batista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F17F5C">
        <w:rPr>
          <w:b/>
          <w:sz w:val="22"/>
          <w:szCs w:val="22"/>
        </w:rPr>
        <w:t>011/2014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01/01/2015</w:t>
      </w:r>
      <w:r w:rsidR="00954146">
        <w:rPr>
          <w:sz w:val="22"/>
          <w:szCs w:val="22"/>
        </w:rPr>
        <w:t xml:space="preserve">, </w:t>
      </w:r>
      <w:r w:rsidR="00F17F5C">
        <w:rPr>
          <w:sz w:val="22"/>
          <w:szCs w:val="22"/>
        </w:rPr>
        <w:t>ao</w:t>
      </w:r>
      <w:r>
        <w:rPr>
          <w:sz w:val="22"/>
          <w:szCs w:val="22"/>
        </w:rPr>
        <w:t xml:space="preserve"> beneficiári</w:t>
      </w:r>
      <w:r w:rsidR="00F17F5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17F5C">
        <w:rPr>
          <w:b/>
          <w:sz w:val="22"/>
          <w:szCs w:val="22"/>
        </w:rPr>
        <w:t>José Carlos de Almeida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F17F5C">
        <w:rPr>
          <w:b/>
          <w:sz w:val="22"/>
          <w:szCs w:val="22"/>
        </w:rPr>
        <w:t>014/2014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01/12/2014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</w:t>
      </w:r>
      <w:r>
        <w:rPr>
          <w:sz w:val="22"/>
          <w:szCs w:val="22"/>
        </w:rPr>
        <w:t xml:space="preserve"> beneficiári</w:t>
      </w:r>
      <w:r w:rsidR="005A18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A18D7">
        <w:rPr>
          <w:b/>
          <w:sz w:val="22"/>
          <w:szCs w:val="22"/>
        </w:rPr>
        <w:t>Eunice de Almeida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Processo de Aposentadoria n.º </w:t>
      </w:r>
      <w:r w:rsidR="005A18D7">
        <w:rPr>
          <w:b/>
          <w:sz w:val="22"/>
          <w:szCs w:val="22"/>
        </w:rPr>
        <w:t>017</w:t>
      </w:r>
      <w:r w:rsidRPr="00B02FA7">
        <w:rPr>
          <w:b/>
          <w:sz w:val="22"/>
          <w:szCs w:val="22"/>
        </w:rPr>
        <w:t>/201</w:t>
      </w:r>
      <w:r w:rsidR="00954146">
        <w:rPr>
          <w:b/>
          <w:sz w:val="22"/>
          <w:szCs w:val="22"/>
        </w:rPr>
        <w:t>4</w:t>
      </w:r>
      <w:r>
        <w:rPr>
          <w:sz w:val="22"/>
          <w:szCs w:val="22"/>
        </w:rPr>
        <w:t>, concedido em 01/</w:t>
      </w:r>
      <w:r w:rsidR="00954146">
        <w:rPr>
          <w:sz w:val="22"/>
          <w:szCs w:val="22"/>
        </w:rPr>
        <w:t>10</w:t>
      </w:r>
      <w:r>
        <w:rPr>
          <w:sz w:val="22"/>
          <w:szCs w:val="22"/>
        </w:rPr>
        <w:t>/201</w:t>
      </w:r>
      <w:r w:rsidR="005A18D7">
        <w:rPr>
          <w:sz w:val="22"/>
          <w:szCs w:val="22"/>
        </w:rPr>
        <w:t>5</w:t>
      </w:r>
      <w:r>
        <w:rPr>
          <w:sz w:val="22"/>
          <w:szCs w:val="22"/>
        </w:rPr>
        <w:t xml:space="preserve">, à beneficiária </w:t>
      </w:r>
      <w:r w:rsidR="005A18D7">
        <w:rPr>
          <w:b/>
          <w:sz w:val="22"/>
          <w:szCs w:val="22"/>
        </w:rPr>
        <w:t xml:space="preserve">Rosana Maria </w:t>
      </w:r>
      <w:proofErr w:type="spellStart"/>
      <w:r w:rsidR="005A18D7">
        <w:rPr>
          <w:b/>
          <w:sz w:val="22"/>
          <w:szCs w:val="22"/>
        </w:rPr>
        <w:t>Unterckircher</w:t>
      </w:r>
      <w:proofErr w:type="spellEnd"/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5A18D7">
        <w:rPr>
          <w:b/>
          <w:sz w:val="22"/>
          <w:szCs w:val="22"/>
        </w:rPr>
        <w:t>018/2014</w:t>
      </w:r>
      <w:r w:rsidR="00954146">
        <w:rPr>
          <w:sz w:val="22"/>
          <w:szCs w:val="22"/>
        </w:rPr>
        <w:t>, concedido em 01/</w:t>
      </w:r>
      <w:r w:rsidR="005A18D7">
        <w:rPr>
          <w:sz w:val="22"/>
          <w:szCs w:val="22"/>
        </w:rPr>
        <w:t>02</w:t>
      </w:r>
      <w:r>
        <w:rPr>
          <w:sz w:val="22"/>
          <w:szCs w:val="22"/>
        </w:rPr>
        <w:t>/201</w:t>
      </w:r>
      <w:r w:rsidR="005A18D7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 beneficiária</w:t>
      </w:r>
      <w:r>
        <w:rPr>
          <w:sz w:val="22"/>
          <w:szCs w:val="22"/>
        </w:rPr>
        <w:t xml:space="preserve"> </w:t>
      </w:r>
      <w:proofErr w:type="spellStart"/>
      <w:r w:rsidR="005A18D7">
        <w:rPr>
          <w:b/>
          <w:sz w:val="22"/>
          <w:szCs w:val="22"/>
        </w:rPr>
        <w:t>Zilla</w:t>
      </w:r>
      <w:proofErr w:type="spellEnd"/>
      <w:r w:rsidR="005A18D7">
        <w:rPr>
          <w:b/>
          <w:sz w:val="22"/>
          <w:szCs w:val="22"/>
        </w:rPr>
        <w:t xml:space="preserve"> Froes Martins</w:t>
      </w:r>
      <w:r>
        <w:rPr>
          <w:sz w:val="22"/>
          <w:szCs w:val="22"/>
        </w:rPr>
        <w:t>;</w:t>
      </w:r>
    </w:p>
    <w:p w:rsidR="00C66AE7" w:rsidRDefault="00C66AE7" w:rsidP="00C66AE7">
      <w:pPr>
        <w:spacing w:before="240"/>
        <w:ind w:firstLine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- Processo de Aposentadoria n.º 0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, concedido em 01/01/2015, à beneficiária </w:t>
      </w:r>
      <w:proofErr w:type="spellStart"/>
      <w:r>
        <w:rPr>
          <w:b/>
          <w:sz w:val="22"/>
          <w:szCs w:val="22"/>
        </w:rPr>
        <w:t>Isilda</w:t>
      </w:r>
      <w:proofErr w:type="spellEnd"/>
      <w:r>
        <w:rPr>
          <w:b/>
          <w:sz w:val="22"/>
          <w:szCs w:val="22"/>
        </w:rPr>
        <w:t xml:space="preserve"> Conceição Serrão</w:t>
      </w:r>
      <w:r>
        <w:rPr>
          <w:sz w:val="22"/>
          <w:szCs w:val="22"/>
        </w:rPr>
        <w:t>;</w:t>
      </w:r>
    </w:p>
    <w:p w:rsidR="00C66AE7" w:rsidRDefault="00C66AE7" w:rsidP="005E231B">
      <w:pPr>
        <w:spacing w:before="240"/>
        <w:ind w:firstLine="2127"/>
        <w:jc w:val="both"/>
        <w:rPr>
          <w:sz w:val="22"/>
          <w:szCs w:val="22"/>
        </w:rPr>
      </w:pP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lastRenderedPageBreak/>
        <w:t xml:space="preserve">- Processo de Aposentadoria n.º </w:t>
      </w:r>
      <w:r w:rsidR="005A18D7">
        <w:rPr>
          <w:b/>
          <w:sz w:val="22"/>
          <w:szCs w:val="22"/>
        </w:rPr>
        <w:t>029/2014</w:t>
      </w:r>
      <w:r w:rsidR="00954146">
        <w:rPr>
          <w:sz w:val="22"/>
          <w:szCs w:val="22"/>
        </w:rPr>
        <w:t xml:space="preserve">, concedido em </w:t>
      </w:r>
      <w:r w:rsidR="005A18D7">
        <w:rPr>
          <w:sz w:val="22"/>
          <w:szCs w:val="22"/>
        </w:rPr>
        <w:t>01/02/2015</w:t>
      </w:r>
      <w:r>
        <w:rPr>
          <w:sz w:val="22"/>
          <w:szCs w:val="22"/>
        </w:rPr>
        <w:t xml:space="preserve">, à beneficiária </w:t>
      </w:r>
      <w:proofErr w:type="spellStart"/>
      <w:r w:rsidR="005A18D7">
        <w:rPr>
          <w:b/>
          <w:sz w:val="22"/>
          <w:szCs w:val="22"/>
        </w:rPr>
        <w:t>Abiud</w:t>
      </w:r>
      <w:proofErr w:type="spellEnd"/>
      <w:r w:rsidR="005A18D7">
        <w:rPr>
          <w:b/>
          <w:sz w:val="22"/>
          <w:szCs w:val="22"/>
        </w:rPr>
        <w:t xml:space="preserve"> Machado Vieira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031/2014</w:t>
      </w:r>
      <w:r>
        <w:rPr>
          <w:sz w:val="22"/>
          <w:szCs w:val="22"/>
        </w:rPr>
        <w:t xml:space="preserve">, concedido em 01/02/2015, ao beneficiário </w:t>
      </w:r>
      <w:r>
        <w:rPr>
          <w:b/>
          <w:sz w:val="22"/>
          <w:szCs w:val="22"/>
        </w:rPr>
        <w:t>Luiz Carlos Teles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032/2014</w:t>
      </w:r>
      <w:r>
        <w:rPr>
          <w:sz w:val="22"/>
          <w:szCs w:val="22"/>
        </w:rPr>
        <w:t xml:space="preserve">, concedido em 01/03/2015, à beneficiária </w:t>
      </w:r>
      <w:r>
        <w:rPr>
          <w:b/>
          <w:sz w:val="22"/>
          <w:szCs w:val="22"/>
        </w:rPr>
        <w:t>Eliana Amâncio de Almeida Rosa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033/2014</w:t>
      </w:r>
      <w:r>
        <w:rPr>
          <w:sz w:val="22"/>
          <w:szCs w:val="22"/>
        </w:rPr>
        <w:t xml:space="preserve">, concedido em 01/02/2015, à beneficiária </w:t>
      </w:r>
      <w:r>
        <w:rPr>
          <w:b/>
          <w:sz w:val="22"/>
          <w:szCs w:val="22"/>
        </w:rPr>
        <w:t xml:space="preserve">Emília Maria da Graça </w:t>
      </w:r>
      <w:proofErr w:type="spellStart"/>
      <w:r>
        <w:rPr>
          <w:b/>
          <w:sz w:val="22"/>
          <w:szCs w:val="22"/>
        </w:rPr>
        <w:t>Ghiringhelli</w:t>
      </w:r>
      <w:proofErr w:type="spellEnd"/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034/2014</w:t>
      </w:r>
      <w:r>
        <w:rPr>
          <w:sz w:val="22"/>
          <w:szCs w:val="22"/>
        </w:rPr>
        <w:t xml:space="preserve">, concedido em 01/02/2015, ao beneficiário </w:t>
      </w:r>
      <w:r>
        <w:rPr>
          <w:b/>
          <w:sz w:val="22"/>
          <w:szCs w:val="22"/>
        </w:rPr>
        <w:t xml:space="preserve">Flavio Augusto </w:t>
      </w:r>
      <w:proofErr w:type="spellStart"/>
      <w:r>
        <w:rPr>
          <w:b/>
          <w:sz w:val="22"/>
          <w:szCs w:val="22"/>
        </w:rPr>
        <w:t>Agnello</w:t>
      </w:r>
      <w:proofErr w:type="spellEnd"/>
      <w:r>
        <w:rPr>
          <w:sz w:val="22"/>
          <w:szCs w:val="22"/>
        </w:rPr>
        <w:t>;</w:t>
      </w:r>
    </w:p>
    <w:p w:rsidR="005A18D7" w:rsidRDefault="005A18D7" w:rsidP="006F4208">
      <w:pPr>
        <w:spacing w:line="320" w:lineRule="exact"/>
        <w:jc w:val="both"/>
        <w:rPr>
          <w:sz w:val="22"/>
          <w:szCs w:val="22"/>
        </w:rPr>
      </w:pPr>
    </w:p>
    <w:p w:rsidR="00F10AED" w:rsidRDefault="000059BA" w:rsidP="006F4208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1DE" w:rsidRPr="00691FC0">
        <w:rPr>
          <w:sz w:val="22"/>
          <w:szCs w:val="22"/>
        </w:rPr>
        <w:tab/>
        <w:t xml:space="preserve">Art. </w:t>
      </w:r>
      <w:r>
        <w:rPr>
          <w:sz w:val="22"/>
          <w:szCs w:val="22"/>
        </w:rPr>
        <w:t>2</w:t>
      </w:r>
      <w:r w:rsidR="006A16AB">
        <w:rPr>
          <w:sz w:val="22"/>
          <w:szCs w:val="22"/>
        </w:rPr>
        <w:t>º- A presente homologação produz efeitos retroativos à data de concessão dos respectivos benefícios</w:t>
      </w:r>
    </w:p>
    <w:p w:rsidR="00706078" w:rsidRDefault="00706078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Tatuí</w:t>
      </w:r>
      <w:r w:rsidR="00D477FF">
        <w:rPr>
          <w:sz w:val="22"/>
          <w:szCs w:val="22"/>
        </w:rPr>
        <w:t>/SP</w:t>
      </w:r>
      <w:r>
        <w:rPr>
          <w:sz w:val="22"/>
          <w:szCs w:val="22"/>
        </w:rPr>
        <w:t>,</w:t>
      </w:r>
      <w:r w:rsidR="00BE15A8">
        <w:rPr>
          <w:sz w:val="22"/>
          <w:szCs w:val="22"/>
        </w:rPr>
        <w:t xml:space="preserve"> </w:t>
      </w:r>
      <w:r w:rsidR="005A18D7">
        <w:rPr>
          <w:sz w:val="22"/>
          <w:szCs w:val="22"/>
        </w:rPr>
        <w:t>12</w:t>
      </w:r>
      <w:r w:rsidR="0028426F">
        <w:rPr>
          <w:sz w:val="22"/>
          <w:szCs w:val="22"/>
        </w:rPr>
        <w:t xml:space="preserve"> de </w:t>
      </w:r>
      <w:r w:rsidR="005A18D7">
        <w:rPr>
          <w:sz w:val="22"/>
          <w:szCs w:val="22"/>
        </w:rPr>
        <w:t>fevereiro</w:t>
      </w:r>
      <w:r w:rsidR="00427892">
        <w:rPr>
          <w:sz w:val="22"/>
          <w:szCs w:val="22"/>
        </w:rPr>
        <w:t xml:space="preserve"> de 201</w:t>
      </w:r>
      <w:r w:rsidR="005A18D7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C66AE7" w:rsidRDefault="00C66AE7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  <w:bookmarkStart w:id="0" w:name="_GoBack"/>
      <w:bookmarkEnd w:id="0"/>
    </w:p>
    <w:p w:rsidR="005E231B" w:rsidRDefault="005E231B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</w:p>
    <w:p w:rsidR="00101256" w:rsidRPr="00336688" w:rsidRDefault="00101256" w:rsidP="006F4208">
      <w:pPr>
        <w:tabs>
          <w:tab w:val="left" w:pos="4797"/>
        </w:tabs>
        <w:spacing w:line="320" w:lineRule="exact"/>
        <w:jc w:val="center"/>
        <w:rPr>
          <w:b/>
          <w:sz w:val="22"/>
          <w:szCs w:val="22"/>
        </w:rPr>
      </w:pPr>
      <w:r w:rsidRPr="00336688">
        <w:rPr>
          <w:b/>
          <w:sz w:val="22"/>
          <w:szCs w:val="22"/>
        </w:rPr>
        <w:t>JOSÉ ROBERTO RODRIGUES</w:t>
      </w:r>
    </w:p>
    <w:p w:rsidR="00101256" w:rsidRPr="00336688" w:rsidRDefault="00101256" w:rsidP="006F4208">
      <w:pPr>
        <w:tabs>
          <w:tab w:val="left" w:pos="4797"/>
        </w:tabs>
        <w:spacing w:line="320" w:lineRule="exact"/>
        <w:jc w:val="center"/>
        <w:rPr>
          <w:b/>
          <w:sz w:val="22"/>
          <w:szCs w:val="22"/>
        </w:rPr>
      </w:pPr>
      <w:r w:rsidRPr="00336688">
        <w:rPr>
          <w:b/>
          <w:sz w:val="22"/>
          <w:szCs w:val="22"/>
        </w:rPr>
        <w:t>Presidente do Conselho de Administração</w:t>
      </w:r>
    </w:p>
    <w:sectPr w:rsidR="00101256" w:rsidRPr="00336688" w:rsidSect="00A9649A">
      <w:headerReference w:type="default" r:id="rId6"/>
      <w:pgSz w:w="11906" w:h="16838"/>
      <w:pgMar w:top="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35" w:rsidRDefault="00AC4B35" w:rsidP="00101256">
      <w:r>
        <w:separator/>
      </w:r>
    </w:p>
  </w:endnote>
  <w:endnote w:type="continuationSeparator" w:id="0">
    <w:p w:rsidR="00AC4B35" w:rsidRDefault="00AC4B35" w:rsidP="001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35" w:rsidRDefault="00AC4B35" w:rsidP="00101256">
      <w:r>
        <w:separator/>
      </w:r>
    </w:p>
  </w:footnote>
  <w:footnote w:type="continuationSeparator" w:id="0">
    <w:p w:rsidR="00AC4B35" w:rsidRDefault="00AC4B35" w:rsidP="0010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56" w:rsidRDefault="00101256" w:rsidP="00101256">
    <w:pPr>
      <w:jc w:val="center"/>
      <w:rPr>
        <w:b/>
      </w:rPr>
    </w:pPr>
    <w:r>
      <w:rPr>
        <w:b/>
      </w:rPr>
      <w:t>INSTITUTO DE PREVIDÊNCIA PRÓPRIA DO MUNICÍPIO DE TATUÍ</w:t>
    </w:r>
  </w:p>
  <w:p w:rsidR="00BE15A8" w:rsidRDefault="00BE15A8" w:rsidP="00101256">
    <w:pPr>
      <w:jc w:val="center"/>
    </w:pPr>
    <w:r>
      <w:rPr>
        <w:b/>
      </w:rPr>
      <w:t>C.N.P.J: 11.167.104/0001-01</w:t>
    </w:r>
  </w:p>
  <w:p w:rsidR="00101256" w:rsidRDefault="00101256" w:rsidP="00101256">
    <w:pPr>
      <w:pBdr>
        <w:bottom w:val="single" w:sz="12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Praça Martinho Guedes</w:t>
    </w:r>
    <w:r w:rsidRPr="00A668E7">
      <w:rPr>
        <w:sz w:val="22"/>
        <w:szCs w:val="22"/>
      </w:rPr>
      <w:t xml:space="preserve">, </w:t>
    </w:r>
    <w:r>
      <w:rPr>
        <w:sz w:val="22"/>
        <w:szCs w:val="22"/>
      </w:rPr>
      <w:t>115</w:t>
    </w:r>
    <w:r w:rsidRPr="00A668E7">
      <w:rPr>
        <w:sz w:val="22"/>
        <w:szCs w:val="22"/>
      </w:rPr>
      <w:t xml:space="preserve"> -  Centro – 18270-</w:t>
    </w:r>
    <w:r>
      <w:rPr>
        <w:sz w:val="22"/>
        <w:szCs w:val="22"/>
      </w:rPr>
      <w:t>37</w:t>
    </w:r>
    <w:r w:rsidRPr="00A668E7">
      <w:rPr>
        <w:sz w:val="22"/>
        <w:szCs w:val="22"/>
      </w:rPr>
      <w:t>0 – Tatuí – SP – Fone: (15)3259-</w:t>
    </w:r>
    <w:r>
      <w:rPr>
        <w:sz w:val="22"/>
        <w:szCs w:val="22"/>
      </w:rPr>
      <w:t>7601</w:t>
    </w:r>
  </w:p>
  <w:p w:rsidR="00101256" w:rsidRPr="00A668E7" w:rsidRDefault="00101256" w:rsidP="00101256">
    <w:pPr>
      <w:pBdr>
        <w:bottom w:val="single" w:sz="12" w:space="1" w:color="auto"/>
      </w:pBdr>
      <w:jc w:val="center"/>
      <w:rPr>
        <w:sz w:val="22"/>
        <w:szCs w:val="22"/>
      </w:rPr>
    </w:pPr>
    <w:proofErr w:type="gramStart"/>
    <w:r>
      <w:rPr>
        <w:sz w:val="22"/>
        <w:szCs w:val="22"/>
      </w:rPr>
      <w:t>e-mail</w:t>
    </w:r>
    <w:proofErr w:type="gramEnd"/>
    <w:r>
      <w:rPr>
        <w:sz w:val="22"/>
        <w:szCs w:val="22"/>
      </w:rPr>
      <w:t>: tatuiprev@tatuiprev.com.br</w:t>
    </w:r>
  </w:p>
  <w:p w:rsidR="00101256" w:rsidRDefault="00101256" w:rsidP="00101256">
    <w:pPr>
      <w:spacing w:line="360" w:lineRule="auto"/>
      <w:jc w:val="center"/>
    </w:pPr>
  </w:p>
  <w:p w:rsidR="00101256" w:rsidRDefault="00101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92"/>
    <w:rsid w:val="000059BA"/>
    <w:rsid w:val="00010F83"/>
    <w:rsid w:val="000156D6"/>
    <w:rsid w:val="0002789E"/>
    <w:rsid w:val="00065F44"/>
    <w:rsid w:val="00074A7F"/>
    <w:rsid w:val="00074DFB"/>
    <w:rsid w:val="00091EB5"/>
    <w:rsid w:val="00093E7D"/>
    <w:rsid w:val="000969E3"/>
    <w:rsid w:val="000A513F"/>
    <w:rsid w:val="000C3222"/>
    <w:rsid w:val="000F24FB"/>
    <w:rsid w:val="00101256"/>
    <w:rsid w:val="00117525"/>
    <w:rsid w:val="001204F0"/>
    <w:rsid w:val="0012141F"/>
    <w:rsid w:val="0012479D"/>
    <w:rsid w:val="00124A14"/>
    <w:rsid w:val="00132E39"/>
    <w:rsid w:val="00140528"/>
    <w:rsid w:val="001432D6"/>
    <w:rsid w:val="00163F19"/>
    <w:rsid w:val="00174378"/>
    <w:rsid w:val="00183EE2"/>
    <w:rsid w:val="001A70FA"/>
    <w:rsid w:val="001B05C8"/>
    <w:rsid w:val="001C2E38"/>
    <w:rsid w:val="001F2CF6"/>
    <w:rsid w:val="002159FE"/>
    <w:rsid w:val="0021778D"/>
    <w:rsid w:val="00230BB6"/>
    <w:rsid w:val="00230F33"/>
    <w:rsid w:val="00235BE7"/>
    <w:rsid w:val="002668C0"/>
    <w:rsid w:val="00266DE0"/>
    <w:rsid w:val="00271201"/>
    <w:rsid w:val="0027566D"/>
    <w:rsid w:val="0028426F"/>
    <w:rsid w:val="002845ED"/>
    <w:rsid w:val="002877CA"/>
    <w:rsid w:val="002A41D1"/>
    <w:rsid w:val="002B168C"/>
    <w:rsid w:val="002C2AB0"/>
    <w:rsid w:val="002D046A"/>
    <w:rsid w:val="002D5895"/>
    <w:rsid w:val="002E07D8"/>
    <w:rsid w:val="002E4FE0"/>
    <w:rsid w:val="002F2A5A"/>
    <w:rsid w:val="002F6151"/>
    <w:rsid w:val="003072DE"/>
    <w:rsid w:val="00312C52"/>
    <w:rsid w:val="00312D8C"/>
    <w:rsid w:val="00315B8A"/>
    <w:rsid w:val="003316EB"/>
    <w:rsid w:val="00336688"/>
    <w:rsid w:val="00343087"/>
    <w:rsid w:val="00394122"/>
    <w:rsid w:val="0039661C"/>
    <w:rsid w:val="00396CE0"/>
    <w:rsid w:val="003A27DF"/>
    <w:rsid w:val="003C3FAD"/>
    <w:rsid w:val="003C50D1"/>
    <w:rsid w:val="003D2287"/>
    <w:rsid w:val="003D41C7"/>
    <w:rsid w:val="003F1AB7"/>
    <w:rsid w:val="00421833"/>
    <w:rsid w:val="00427892"/>
    <w:rsid w:val="00431903"/>
    <w:rsid w:val="00451568"/>
    <w:rsid w:val="00451A9E"/>
    <w:rsid w:val="004579E9"/>
    <w:rsid w:val="0047013A"/>
    <w:rsid w:val="004763EB"/>
    <w:rsid w:val="004851C0"/>
    <w:rsid w:val="00493467"/>
    <w:rsid w:val="004A306F"/>
    <w:rsid w:val="004A491B"/>
    <w:rsid w:val="004B6B9B"/>
    <w:rsid w:val="004C2CEC"/>
    <w:rsid w:val="004D0818"/>
    <w:rsid w:val="004E0CA5"/>
    <w:rsid w:val="004E7BE5"/>
    <w:rsid w:val="00523A4E"/>
    <w:rsid w:val="005570C0"/>
    <w:rsid w:val="00561935"/>
    <w:rsid w:val="00564D27"/>
    <w:rsid w:val="00565CDA"/>
    <w:rsid w:val="00583331"/>
    <w:rsid w:val="00583416"/>
    <w:rsid w:val="005836B1"/>
    <w:rsid w:val="0059208E"/>
    <w:rsid w:val="005A18D7"/>
    <w:rsid w:val="005A65F3"/>
    <w:rsid w:val="005B2780"/>
    <w:rsid w:val="005C3454"/>
    <w:rsid w:val="005D4071"/>
    <w:rsid w:val="005E231B"/>
    <w:rsid w:val="00601B09"/>
    <w:rsid w:val="0063138D"/>
    <w:rsid w:val="00644DC5"/>
    <w:rsid w:val="00666391"/>
    <w:rsid w:val="006721EC"/>
    <w:rsid w:val="00675A24"/>
    <w:rsid w:val="0067758C"/>
    <w:rsid w:val="00691FC0"/>
    <w:rsid w:val="00692CE4"/>
    <w:rsid w:val="006952F9"/>
    <w:rsid w:val="006A16AB"/>
    <w:rsid w:val="006E7E0D"/>
    <w:rsid w:val="006F4208"/>
    <w:rsid w:val="006F67C0"/>
    <w:rsid w:val="006F6D78"/>
    <w:rsid w:val="0070356C"/>
    <w:rsid w:val="00706078"/>
    <w:rsid w:val="00723920"/>
    <w:rsid w:val="0073509E"/>
    <w:rsid w:val="007525B7"/>
    <w:rsid w:val="00756D17"/>
    <w:rsid w:val="0078030B"/>
    <w:rsid w:val="00780EFC"/>
    <w:rsid w:val="007815C4"/>
    <w:rsid w:val="00784561"/>
    <w:rsid w:val="007A0AA1"/>
    <w:rsid w:val="007A7C9C"/>
    <w:rsid w:val="007C3D1A"/>
    <w:rsid w:val="007D1467"/>
    <w:rsid w:val="007D4BAB"/>
    <w:rsid w:val="007E2BCF"/>
    <w:rsid w:val="00800F2D"/>
    <w:rsid w:val="00814CC1"/>
    <w:rsid w:val="00820228"/>
    <w:rsid w:val="008313F9"/>
    <w:rsid w:val="00836B2E"/>
    <w:rsid w:val="00837433"/>
    <w:rsid w:val="00842661"/>
    <w:rsid w:val="008447CC"/>
    <w:rsid w:val="008651DF"/>
    <w:rsid w:val="00870014"/>
    <w:rsid w:val="00881814"/>
    <w:rsid w:val="00887D43"/>
    <w:rsid w:val="00892198"/>
    <w:rsid w:val="008A248E"/>
    <w:rsid w:val="008A35D1"/>
    <w:rsid w:val="008A3D8B"/>
    <w:rsid w:val="008A4028"/>
    <w:rsid w:val="008C24CD"/>
    <w:rsid w:val="008C4133"/>
    <w:rsid w:val="008E7DC7"/>
    <w:rsid w:val="008F3CFA"/>
    <w:rsid w:val="008F4F9C"/>
    <w:rsid w:val="009056DC"/>
    <w:rsid w:val="00936D83"/>
    <w:rsid w:val="0094377C"/>
    <w:rsid w:val="0095012C"/>
    <w:rsid w:val="00954146"/>
    <w:rsid w:val="00972539"/>
    <w:rsid w:val="00981A77"/>
    <w:rsid w:val="0099162B"/>
    <w:rsid w:val="00993C4D"/>
    <w:rsid w:val="009A1EED"/>
    <w:rsid w:val="009A618B"/>
    <w:rsid w:val="009B645D"/>
    <w:rsid w:val="009C68BC"/>
    <w:rsid w:val="009C7B48"/>
    <w:rsid w:val="009D06C2"/>
    <w:rsid w:val="009D0854"/>
    <w:rsid w:val="009E3C82"/>
    <w:rsid w:val="009E5675"/>
    <w:rsid w:val="009E579A"/>
    <w:rsid w:val="00A1120F"/>
    <w:rsid w:val="00A116A8"/>
    <w:rsid w:val="00A4165F"/>
    <w:rsid w:val="00A47EC6"/>
    <w:rsid w:val="00A55412"/>
    <w:rsid w:val="00A60523"/>
    <w:rsid w:val="00A62B93"/>
    <w:rsid w:val="00A63CDB"/>
    <w:rsid w:val="00A64B26"/>
    <w:rsid w:val="00A64F4C"/>
    <w:rsid w:val="00A653DF"/>
    <w:rsid w:val="00A70E2F"/>
    <w:rsid w:val="00A83607"/>
    <w:rsid w:val="00A86327"/>
    <w:rsid w:val="00A9649A"/>
    <w:rsid w:val="00AA0DD3"/>
    <w:rsid w:val="00AA38EF"/>
    <w:rsid w:val="00AB22B5"/>
    <w:rsid w:val="00AB2F3A"/>
    <w:rsid w:val="00AB3D71"/>
    <w:rsid w:val="00AC4B35"/>
    <w:rsid w:val="00AF285B"/>
    <w:rsid w:val="00AF6BD9"/>
    <w:rsid w:val="00B02656"/>
    <w:rsid w:val="00B02FA7"/>
    <w:rsid w:val="00B76E6E"/>
    <w:rsid w:val="00B85CC7"/>
    <w:rsid w:val="00B90AA7"/>
    <w:rsid w:val="00BA028E"/>
    <w:rsid w:val="00BA65B3"/>
    <w:rsid w:val="00BE15A8"/>
    <w:rsid w:val="00BF417C"/>
    <w:rsid w:val="00C00FF2"/>
    <w:rsid w:val="00C06E59"/>
    <w:rsid w:val="00C07D6B"/>
    <w:rsid w:val="00C20485"/>
    <w:rsid w:val="00C20895"/>
    <w:rsid w:val="00C26CD4"/>
    <w:rsid w:val="00C3133A"/>
    <w:rsid w:val="00C60147"/>
    <w:rsid w:val="00C66AE7"/>
    <w:rsid w:val="00C712B0"/>
    <w:rsid w:val="00C802FA"/>
    <w:rsid w:val="00C9194D"/>
    <w:rsid w:val="00CA04B6"/>
    <w:rsid w:val="00CA0511"/>
    <w:rsid w:val="00CC2116"/>
    <w:rsid w:val="00CD5E4F"/>
    <w:rsid w:val="00CF37A6"/>
    <w:rsid w:val="00CF4458"/>
    <w:rsid w:val="00D07F06"/>
    <w:rsid w:val="00D15EDE"/>
    <w:rsid w:val="00D30053"/>
    <w:rsid w:val="00D3519F"/>
    <w:rsid w:val="00D43975"/>
    <w:rsid w:val="00D477FF"/>
    <w:rsid w:val="00D61E4F"/>
    <w:rsid w:val="00D7687F"/>
    <w:rsid w:val="00D84C1A"/>
    <w:rsid w:val="00DA63CD"/>
    <w:rsid w:val="00DB3CFC"/>
    <w:rsid w:val="00DB6461"/>
    <w:rsid w:val="00DC34AE"/>
    <w:rsid w:val="00DC7983"/>
    <w:rsid w:val="00DC7D17"/>
    <w:rsid w:val="00DD49B5"/>
    <w:rsid w:val="00DD7697"/>
    <w:rsid w:val="00DE047D"/>
    <w:rsid w:val="00DE39D5"/>
    <w:rsid w:val="00DF6357"/>
    <w:rsid w:val="00E001E5"/>
    <w:rsid w:val="00E0254B"/>
    <w:rsid w:val="00E57901"/>
    <w:rsid w:val="00E7728B"/>
    <w:rsid w:val="00E9241F"/>
    <w:rsid w:val="00E9389C"/>
    <w:rsid w:val="00E93CDB"/>
    <w:rsid w:val="00EC6F18"/>
    <w:rsid w:val="00ED5478"/>
    <w:rsid w:val="00EE34A4"/>
    <w:rsid w:val="00EE47E3"/>
    <w:rsid w:val="00EF51DE"/>
    <w:rsid w:val="00EF5C3A"/>
    <w:rsid w:val="00F01E35"/>
    <w:rsid w:val="00F10AED"/>
    <w:rsid w:val="00F11746"/>
    <w:rsid w:val="00F17F5C"/>
    <w:rsid w:val="00F223BA"/>
    <w:rsid w:val="00F2338A"/>
    <w:rsid w:val="00F34FE5"/>
    <w:rsid w:val="00F47DBC"/>
    <w:rsid w:val="00F72D0B"/>
    <w:rsid w:val="00F72F98"/>
    <w:rsid w:val="00F748C4"/>
    <w:rsid w:val="00F811E6"/>
    <w:rsid w:val="00FA5840"/>
    <w:rsid w:val="00FB23AC"/>
    <w:rsid w:val="00FB5B14"/>
    <w:rsid w:val="00FB74DB"/>
    <w:rsid w:val="00FD7820"/>
    <w:rsid w:val="00FE146F"/>
    <w:rsid w:val="00FE6F0B"/>
    <w:rsid w:val="00FE77ED"/>
    <w:rsid w:val="00FF5EB5"/>
    <w:rsid w:val="00FF709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E6101E-9368-4C33-A090-BE209FB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772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12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1256"/>
    <w:rPr>
      <w:sz w:val="24"/>
      <w:szCs w:val="24"/>
    </w:rPr>
  </w:style>
  <w:style w:type="paragraph" w:styleId="Rodap">
    <w:name w:val="footer"/>
    <w:basedOn w:val="Normal"/>
    <w:link w:val="RodapChar"/>
    <w:rsid w:val="001012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01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eus%20Documentos\PORTARIAS\PORTARIA%20-%20CONSELHO%20ADMINISTRATIVO\03-2013%20-%20APOSENTADO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03-2013 - APOSENTADORIA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PRÓPRIA DO MUNICÍPIO DE TATUÍ</vt:lpstr>
    </vt:vector>
  </TitlesOfParts>
  <Company>Prefeitura de Tatuí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PRÓPRIA DO MUNICÍPIO DE TATUÍ</dc:title>
  <dc:creator>Diogo Rodrigues</dc:creator>
  <cp:lastModifiedBy>USer</cp:lastModifiedBy>
  <cp:revision>3</cp:revision>
  <cp:lastPrinted>2015-02-12T16:43:00Z</cp:lastPrinted>
  <dcterms:created xsi:type="dcterms:W3CDTF">2015-02-12T16:31:00Z</dcterms:created>
  <dcterms:modified xsi:type="dcterms:W3CDTF">2015-02-12T16:45:00Z</dcterms:modified>
</cp:coreProperties>
</file>