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B21DC" w14:textId="7BC63613" w:rsidR="00962826" w:rsidRPr="000755C2" w:rsidRDefault="00A21CBE" w:rsidP="00414C28">
      <w:pPr>
        <w:pBdr>
          <w:top w:val="single" w:sz="4" w:space="1" w:color="auto"/>
          <w:left w:val="single" w:sz="4" w:space="4" w:color="auto"/>
          <w:bottom w:val="single" w:sz="4" w:space="1" w:color="auto"/>
          <w:right w:val="single" w:sz="4" w:space="4" w:color="auto"/>
        </w:pBdr>
        <w:shd w:val="clear" w:color="auto" w:fill="F2DBDB" w:themeFill="accent2" w:themeFillTint="33"/>
        <w:spacing w:after="0" w:line="360" w:lineRule="auto"/>
        <w:jc w:val="center"/>
        <w:rPr>
          <w:rFonts w:ascii="Arial" w:hAnsi="Arial" w:cs="Arial"/>
          <w:b/>
          <w:sz w:val="24"/>
        </w:rPr>
      </w:pPr>
      <w:r w:rsidRPr="000755C2">
        <w:rPr>
          <w:rFonts w:ascii="Arial" w:hAnsi="Arial" w:cs="Arial"/>
          <w:b/>
          <w:sz w:val="24"/>
        </w:rPr>
        <w:t xml:space="preserve">EDITAL </w:t>
      </w:r>
      <w:r w:rsidR="00F20FE1" w:rsidRPr="000755C2">
        <w:rPr>
          <w:rFonts w:ascii="Arial" w:hAnsi="Arial" w:cs="Arial"/>
          <w:b/>
          <w:sz w:val="24"/>
        </w:rPr>
        <w:t>PNAB</w:t>
      </w:r>
      <w:r w:rsidRPr="000755C2">
        <w:rPr>
          <w:rFonts w:ascii="Arial" w:hAnsi="Arial" w:cs="Arial"/>
          <w:b/>
          <w:sz w:val="24"/>
        </w:rPr>
        <w:t xml:space="preserve"> N° 0</w:t>
      </w:r>
      <w:r w:rsidR="00940B55" w:rsidRPr="000755C2">
        <w:rPr>
          <w:rFonts w:ascii="Arial" w:hAnsi="Arial" w:cs="Arial"/>
          <w:b/>
          <w:sz w:val="24"/>
        </w:rPr>
        <w:t>2</w:t>
      </w:r>
      <w:r w:rsidRPr="000755C2">
        <w:rPr>
          <w:rFonts w:ascii="Arial" w:hAnsi="Arial" w:cs="Arial"/>
          <w:b/>
          <w:sz w:val="24"/>
        </w:rPr>
        <w:t xml:space="preserve">/2024 </w:t>
      </w:r>
    </w:p>
    <w:p w14:paraId="1DA5AEF2" w14:textId="14179B08" w:rsidR="00C33A03" w:rsidRPr="00DB2FC1" w:rsidRDefault="00940B55" w:rsidP="00414C28">
      <w:pPr>
        <w:pBdr>
          <w:top w:val="single" w:sz="4" w:space="1" w:color="auto"/>
          <w:left w:val="single" w:sz="4" w:space="4" w:color="auto"/>
          <w:bottom w:val="single" w:sz="4" w:space="1" w:color="auto"/>
          <w:right w:val="single" w:sz="4" w:space="4" w:color="auto"/>
        </w:pBdr>
        <w:shd w:val="clear" w:color="auto" w:fill="F2DBDB" w:themeFill="accent2" w:themeFillTint="33"/>
        <w:spacing w:after="0" w:line="360" w:lineRule="auto"/>
        <w:jc w:val="center"/>
        <w:rPr>
          <w:rFonts w:ascii="Arial" w:hAnsi="Arial" w:cs="Arial"/>
          <w:b/>
          <w:sz w:val="20"/>
        </w:rPr>
      </w:pPr>
      <w:r w:rsidRPr="000755C2">
        <w:rPr>
          <w:rFonts w:ascii="Arial" w:hAnsi="Arial" w:cs="Arial"/>
          <w:b/>
        </w:rPr>
        <w:t>APOIO A EXPOSIÇÕES, FESTIVAIS, FESTAS POPULARES, FEIRAS E ESPETÁCULOS</w:t>
      </w:r>
      <w:r w:rsidR="00C33A03" w:rsidRPr="00DB2FC1">
        <w:rPr>
          <w:rFonts w:ascii="Arial" w:hAnsi="Arial" w:cs="Arial"/>
          <w:b/>
          <w:sz w:val="20"/>
        </w:rPr>
        <w:t>.</w:t>
      </w:r>
    </w:p>
    <w:p w14:paraId="7CD73A18" w14:textId="77777777" w:rsidR="009D6C47" w:rsidRDefault="009D6C47" w:rsidP="00DB2FC1">
      <w:pPr>
        <w:tabs>
          <w:tab w:val="left" w:pos="3525"/>
        </w:tabs>
        <w:spacing w:after="0" w:line="360" w:lineRule="auto"/>
        <w:ind w:left="3969"/>
        <w:jc w:val="both"/>
        <w:rPr>
          <w:rFonts w:ascii="Arial" w:hAnsi="Arial" w:cs="Arial"/>
          <w:sz w:val="20"/>
        </w:rPr>
      </w:pPr>
    </w:p>
    <w:p w14:paraId="0937F7AC" w14:textId="497B7B38" w:rsidR="000755C2" w:rsidRPr="002D182C"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A PREFEITURA DE TATUÍ, por meio da Secretaria de Esporte, Cultura, Turismo e Lazer e do Grupo de Trabalho de Acompanhamento e Fiscalização da PNAB, portaria 074/2024, </w:t>
      </w:r>
      <w:r>
        <w:rPr>
          <w:rFonts w:ascii="Arial" w:eastAsia="Arial" w:hAnsi="Arial" w:cs="Arial"/>
          <w:b/>
          <w:sz w:val="20"/>
          <w:szCs w:val="20"/>
        </w:rPr>
        <w:t>TORNA PÚBLICO</w:t>
      </w:r>
      <w:r>
        <w:rPr>
          <w:rFonts w:ascii="Arial" w:eastAsia="Arial" w:hAnsi="Arial" w:cs="Arial"/>
          <w:sz w:val="20"/>
          <w:szCs w:val="20"/>
        </w:rPr>
        <w:t xml:space="preserve"> que, no período de </w:t>
      </w:r>
      <w:r w:rsidRPr="002049E4">
        <w:rPr>
          <w:rFonts w:ascii="Arial" w:eastAsia="Arial" w:hAnsi="Arial" w:cs="Arial"/>
          <w:b/>
          <w:sz w:val="20"/>
          <w:szCs w:val="20"/>
        </w:rPr>
        <w:t xml:space="preserve">22 de agosto a 07 de outubro de 2024, </w:t>
      </w:r>
      <w:r w:rsidRPr="002049E4">
        <w:rPr>
          <w:rFonts w:ascii="Arial" w:eastAsia="Arial" w:hAnsi="Arial" w:cs="Arial"/>
          <w:sz w:val="20"/>
          <w:szCs w:val="20"/>
        </w:rPr>
        <w:t>estarão</w:t>
      </w:r>
      <w:r>
        <w:rPr>
          <w:rFonts w:ascii="Arial" w:eastAsia="Arial" w:hAnsi="Arial" w:cs="Arial"/>
          <w:sz w:val="20"/>
          <w:szCs w:val="20"/>
        </w:rPr>
        <w:t xml:space="preserve"> abertas as inscrições para </w:t>
      </w:r>
      <w:r w:rsidRPr="002D182C">
        <w:rPr>
          <w:rFonts w:ascii="Arial" w:eastAsia="Arial" w:hAnsi="Arial" w:cs="Arial"/>
          <w:sz w:val="20"/>
          <w:szCs w:val="20"/>
        </w:rPr>
        <w:t xml:space="preserve">EDITAL PNAB N° 02/2024 </w:t>
      </w:r>
      <w:r w:rsidR="002D182C" w:rsidRPr="002D182C">
        <w:rPr>
          <w:rFonts w:ascii="Arial" w:eastAsia="Arial" w:hAnsi="Arial" w:cs="Arial"/>
          <w:sz w:val="20"/>
          <w:szCs w:val="20"/>
        </w:rPr>
        <w:t xml:space="preserve">- </w:t>
      </w:r>
      <w:r w:rsidRPr="002D182C">
        <w:rPr>
          <w:rFonts w:ascii="Arial" w:eastAsia="Arial" w:hAnsi="Arial" w:cs="Arial"/>
          <w:sz w:val="20"/>
          <w:szCs w:val="20"/>
        </w:rPr>
        <w:t>APOIO A EXPOSIÇÕES, FESTIVAIS, FESTAS POPULARES, FEIRAS E ESPETÁCULOS.</w:t>
      </w:r>
    </w:p>
    <w:p w14:paraId="432530D7"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O presente edital e o regulamento foram elaborados com base na</w:t>
      </w:r>
      <w:hyperlink r:id="rId8" w:anchor=":~:text=1%C2%BA%20Esta%20Lei%20institui%20a,acesso%20%C3%A0%20cultura%20no%20Brasil.">
        <w:r>
          <w:rPr>
            <w:rFonts w:ascii="Arial" w:eastAsia="Arial" w:hAnsi="Arial" w:cs="Arial"/>
            <w:sz w:val="20"/>
            <w:szCs w:val="20"/>
          </w:rPr>
          <w:t xml:space="preserve"> </w:t>
        </w:r>
      </w:hyperlink>
      <w:hyperlink r:id="rId9" w:anchor=":~:text=1%C2%BA%20Esta%20Lei%20institui%20a,acesso%20%C3%A0%20cultura%20no%20Brasil.">
        <w:r>
          <w:rPr>
            <w:rFonts w:ascii="Arial" w:eastAsia="Arial" w:hAnsi="Arial" w:cs="Arial"/>
            <w:color w:val="1155CC"/>
            <w:sz w:val="20"/>
            <w:szCs w:val="20"/>
            <w:u w:val="single"/>
          </w:rPr>
          <w:t>Lei nº 14.399/2022</w:t>
        </w:r>
      </w:hyperlink>
      <w:r>
        <w:rPr>
          <w:rFonts w:ascii="Arial" w:eastAsia="Arial" w:hAnsi="Arial" w:cs="Arial"/>
          <w:sz w:val="20"/>
          <w:szCs w:val="20"/>
        </w:rPr>
        <w:t xml:space="preserve"> (Lei PNAB), na</w:t>
      </w:r>
      <w:hyperlink r:id="rId10">
        <w:r>
          <w:rPr>
            <w:rFonts w:ascii="Arial" w:eastAsia="Arial" w:hAnsi="Arial" w:cs="Arial"/>
            <w:sz w:val="20"/>
            <w:szCs w:val="20"/>
          </w:rPr>
          <w:t xml:space="preserve"> </w:t>
        </w:r>
      </w:hyperlink>
      <w:hyperlink r:id="rId11">
        <w:r>
          <w:rPr>
            <w:rFonts w:ascii="Arial" w:eastAsia="Arial" w:hAnsi="Arial" w:cs="Arial"/>
            <w:color w:val="1155CC"/>
            <w:sz w:val="20"/>
            <w:szCs w:val="20"/>
            <w:u w:val="single"/>
          </w:rPr>
          <w:t>Lei nº 14.903/2024</w:t>
        </w:r>
      </w:hyperlink>
      <w:r>
        <w:rPr>
          <w:rFonts w:ascii="Arial" w:eastAsia="Arial" w:hAnsi="Arial" w:cs="Arial"/>
          <w:sz w:val="20"/>
          <w:szCs w:val="20"/>
        </w:rPr>
        <w:t xml:space="preserve"> (Marco regulatório do fomento à cultura), no</w:t>
      </w:r>
      <w:hyperlink r:id="rId12" w:anchor=":~:text=%C3%89%20obrigat%C3%B3ria%20a%20exibi%C3%A7%C3%A3o%20das,de%20a%C3%A7%C3%B5es%20relativas%20%C3%A0%20Pol%C3%ADtica%2C">
        <w:r>
          <w:rPr>
            <w:rFonts w:ascii="Arial" w:eastAsia="Arial" w:hAnsi="Arial" w:cs="Arial"/>
            <w:sz w:val="20"/>
            <w:szCs w:val="20"/>
          </w:rPr>
          <w:t xml:space="preserve"> </w:t>
        </w:r>
      </w:hyperlink>
      <w:hyperlink r:id="rId13" w:anchor=":~:text=%C3%89%20obrigat%C3%B3ria%20a%20exibi%C3%A7%C3%A3o%20das,de%20a%C3%A7%C3%B5es%20relativas%20%C3%A0%20Pol%C3%ADtica%2C">
        <w:r>
          <w:rPr>
            <w:rFonts w:ascii="Arial" w:eastAsia="Arial" w:hAnsi="Arial" w:cs="Arial"/>
            <w:color w:val="1155CC"/>
            <w:sz w:val="20"/>
            <w:szCs w:val="20"/>
            <w:u w:val="single"/>
          </w:rPr>
          <w:t>Decreto nº 11.740/2023</w:t>
        </w:r>
      </w:hyperlink>
      <w:r>
        <w:rPr>
          <w:rFonts w:ascii="Arial" w:eastAsia="Arial" w:hAnsi="Arial" w:cs="Arial"/>
          <w:sz w:val="20"/>
          <w:szCs w:val="20"/>
        </w:rPr>
        <w:t xml:space="preserve"> (Decreto PNAB), no</w:t>
      </w:r>
      <w:hyperlink r:id="rId14">
        <w:r>
          <w:rPr>
            <w:rFonts w:ascii="Arial" w:eastAsia="Arial" w:hAnsi="Arial" w:cs="Arial"/>
            <w:sz w:val="20"/>
            <w:szCs w:val="20"/>
          </w:rPr>
          <w:t xml:space="preserve"> </w:t>
        </w:r>
      </w:hyperlink>
      <w:hyperlink r:id="rId15">
        <w:r>
          <w:rPr>
            <w:rFonts w:ascii="Arial" w:eastAsia="Arial" w:hAnsi="Arial" w:cs="Arial"/>
            <w:color w:val="1155CC"/>
            <w:sz w:val="20"/>
            <w:szCs w:val="20"/>
            <w:u w:val="single"/>
          </w:rPr>
          <w:t>Decreto nº 11.453/2023 (Decreto de Fomento)</w:t>
        </w:r>
      </w:hyperlink>
      <w:r>
        <w:rPr>
          <w:rFonts w:ascii="Arial" w:eastAsia="Arial" w:hAnsi="Arial" w:cs="Arial"/>
          <w:sz w:val="20"/>
          <w:szCs w:val="20"/>
        </w:rPr>
        <w:t xml:space="preserve"> e na</w:t>
      </w:r>
      <w:hyperlink r:id="rId16">
        <w:r>
          <w:rPr>
            <w:rFonts w:ascii="Arial" w:eastAsia="Arial" w:hAnsi="Arial" w:cs="Arial"/>
            <w:sz w:val="20"/>
            <w:szCs w:val="20"/>
          </w:rPr>
          <w:t xml:space="preserve"> </w:t>
        </w:r>
      </w:hyperlink>
      <w:hyperlink r:id="rId17">
        <w:r>
          <w:rPr>
            <w:rFonts w:ascii="Arial" w:eastAsia="Arial" w:hAnsi="Arial" w:cs="Arial"/>
            <w:color w:val="1155CC"/>
            <w:sz w:val="20"/>
            <w:szCs w:val="20"/>
            <w:u w:val="single"/>
          </w:rPr>
          <w:t>Instrução Normativa MINC nº 10/2023</w:t>
        </w:r>
      </w:hyperlink>
      <w:r>
        <w:rPr>
          <w:rFonts w:ascii="Arial" w:eastAsia="Arial" w:hAnsi="Arial" w:cs="Arial"/>
          <w:sz w:val="20"/>
          <w:szCs w:val="20"/>
        </w:rPr>
        <w:t xml:space="preserve"> (IN PNAB de Ações Afirmativas e Acessibilidade).</w:t>
      </w:r>
    </w:p>
    <w:p w14:paraId="04CF7A28"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268E000A"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t>Art. 1º DO OBJETO DO CERTAME</w:t>
      </w:r>
    </w:p>
    <w:p w14:paraId="30A43941" w14:textId="1632425A" w:rsidR="000755C2" w:rsidRPr="002D182C" w:rsidRDefault="000755C2" w:rsidP="000755C2">
      <w:pPr>
        <w:pBdr>
          <w:top w:val="nil"/>
          <w:left w:val="nil"/>
          <w:bottom w:val="nil"/>
          <w:right w:val="nil"/>
          <w:between w:val="nil"/>
        </w:pBdr>
        <w:spacing w:after="0" w:line="360" w:lineRule="auto"/>
        <w:jc w:val="both"/>
        <w:rPr>
          <w:rFonts w:ascii="Arial" w:eastAsia="Arial" w:hAnsi="Arial" w:cs="Arial"/>
          <w:sz w:val="20"/>
          <w:szCs w:val="20"/>
        </w:rPr>
      </w:pPr>
      <w:r w:rsidRPr="002D182C">
        <w:rPr>
          <w:rFonts w:ascii="Arial" w:eastAsia="Arial" w:hAnsi="Arial" w:cs="Arial"/>
          <w:sz w:val="20"/>
          <w:szCs w:val="20"/>
        </w:rPr>
        <w:t xml:space="preserve">O objeto deste Edital é a seleção de projetos culturais para receberem apoio financeiro para promoção de:  EXPOSIÇÕES, FESTIVAIS, FESTAS POPULARES, FEIRAS E ESPETÁCULOS Entende-se que o objeto de projeto são ações culturais que desempenham um papel fundamental na promoção e no compartilhamento da arte e da cultura, proporcionando oportunidades para artistas, músicos, cineastas, escritores e outros criadores apresentarem seus trabalhos ao público, além de estimularem a troca de ideias, experiências e conhecimentos com o objetivo de incentivar as diversas formas de manifestação cultural do Município de Tatuí (SP).  </w:t>
      </w:r>
    </w:p>
    <w:p w14:paraId="2735403E" w14:textId="77777777" w:rsidR="000755C2" w:rsidRDefault="000755C2" w:rsidP="003D2744">
      <w:pPr>
        <w:numPr>
          <w:ilvl w:val="0"/>
          <w:numId w:val="16"/>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t>PERÍODO DE INSCRIÇÕES</w:t>
      </w:r>
      <w:r>
        <w:rPr>
          <w:rFonts w:ascii="Arial" w:eastAsia="Arial" w:hAnsi="Arial" w:cs="Arial"/>
          <w:color w:val="000000"/>
          <w:sz w:val="20"/>
          <w:szCs w:val="20"/>
        </w:rPr>
        <w:t xml:space="preserve">: de </w:t>
      </w:r>
      <w:r w:rsidRPr="002049E4">
        <w:rPr>
          <w:rFonts w:ascii="Arial" w:eastAsia="Arial" w:hAnsi="Arial" w:cs="Arial"/>
          <w:b/>
          <w:color w:val="000000"/>
          <w:sz w:val="20"/>
          <w:szCs w:val="20"/>
        </w:rPr>
        <w:t>22 de agosto a 07 de outubro de 2024</w:t>
      </w:r>
      <w:r w:rsidRPr="002049E4">
        <w:rPr>
          <w:rFonts w:ascii="Arial" w:eastAsia="Arial" w:hAnsi="Arial" w:cs="Arial"/>
          <w:color w:val="000000"/>
          <w:sz w:val="20"/>
          <w:szCs w:val="20"/>
        </w:rPr>
        <w:t>.</w:t>
      </w:r>
    </w:p>
    <w:p w14:paraId="40EE44E5" w14:textId="77777777" w:rsidR="000755C2" w:rsidRDefault="000755C2" w:rsidP="003D2744">
      <w:pPr>
        <w:numPr>
          <w:ilvl w:val="0"/>
          <w:numId w:val="16"/>
        </w:numPr>
        <w:spacing w:after="0" w:line="360" w:lineRule="auto"/>
        <w:jc w:val="both"/>
        <w:rPr>
          <w:rFonts w:ascii="Arial" w:eastAsia="Arial" w:hAnsi="Arial" w:cs="Arial"/>
          <w:sz w:val="20"/>
          <w:szCs w:val="20"/>
        </w:rPr>
      </w:pPr>
      <w:r>
        <w:rPr>
          <w:rFonts w:ascii="Arial" w:eastAsia="Arial" w:hAnsi="Arial" w:cs="Arial"/>
          <w:sz w:val="20"/>
          <w:szCs w:val="20"/>
        </w:rPr>
        <w:t>O prazo para a realização de todas as ações do projeto deste edital, sendo representadas como Contrapartida, deverá obrigatoriamente ocorrer no período de 12 (doze) meses a contar da data de depósito do aporte financeiro.</w:t>
      </w:r>
    </w:p>
    <w:p w14:paraId="0FD5CBC7" w14:textId="77777777" w:rsidR="000755C2" w:rsidRDefault="000755C2" w:rsidP="003D2744">
      <w:pPr>
        <w:numPr>
          <w:ilvl w:val="0"/>
          <w:numId w:val="16"/>
        </w:numPr>
        <w:spacing w:after="0" w:line="360" w:lineRule="auto"/>
        <w:jc w:val="both"/>
        <w:rPr>
          <w:rFonts w:ascii="Arial" w:eastAsia="Arial" w:hAnsi="Arial" w:cs="Arial"/>
          <w:sz w:val="20"/>
          <w:szCs w:val="20"/>
        </w:rPr>
      </w:pPr>
      <w:r>
        <w:rPr>
          <w:rFonts w:ascii="Arial" w:eastAsia="Arial" w:hAnsi="Arial" w:cs="Arial"/>
          <w:sz w:val="20"/>
          <w:szCs w:val="20"/>
        </w:rPr>
        <w:t xml:space="preserve">As contrapartidas deverão integrar a AGENDA CULTURAL DO MUNICÍPIO. Por isso, é fundamental que o(a) proponente, ao ter seu projeto habilitado e realizado o agendamento, envie as informações para o Órgão Municipal de Cultura, a fim de que sejam inseridas na agenda do mês de realização. Esse mecanismo, apoiado por recursos públicos, visa colaborar com o Setor Cultural, reforçando a formação de público e promovendo a difusão da economia da cultura. </w:t>
      </w:r>
    </w:p>
    <w:p w14:paraId="17F748D1" w14:textId="77777777" w:rsidR="000755C2" w:rsidRDefault="000755C2" w:rsidP="000755C2">
      <w:pPr>
        <w:pBdr>
          <w:top w:val="nil"/>
          <w:left w:val="nil"/>
          <w:bottom w:val="nil"/>
          <w:right w:val="nil"/>
          <w:between w:val="nil"/>
        </w:pBdr>
        <w:spacing w:after="0" w:line="360" w:lineRule="auto"/>
        <w:jc w:val="both"/>
        <w:rPr>
          <w:rFonts w:ascii="Arial" w:eastAsia="Arial" w:hAnsi="Arial" w:cs="Arial"/>
          <w:sz w:val="20"/>
          <w:szCs w:val="20"/>
        </w:rPr>
      </w:pPr>
    </w:p>
    <w:p w14:paraId="04B14442"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t>Art. 2º DA JUSTIFICATIVA</w:t>
      </w:r>
    </w:p>
    <w:p w14:paraId="1F9452A6"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O Presente Edital dispõe sobre o cumprimento da Lei nº 14.399/2022, que institui a Política Nacional Aldir Blanc de Fomento à Cultura (PNAB), baseada na parceria da União, dos Estados, do Distrito Federal e dos Municípios com a sociedade civil no setor da cultura, bem como no respeito à diversidade, à democratização e à </w:t>
      </w:r>
      <w:r>
        <w:rPr>
          <w:rFonts w:ascii="Arial" w:eastAsia="Arial" w:hAnsi="Arial" w:cs="Arial"/>
          <w:sz w:val="20"/>
          <w:szCs w:val="20"/>
        </w:rPr>
        <w:lastRenderedPageBreak/>
        <w:t xml:space="preserve">universalização do acesso à cultura no Brasil. A PNAB objetiva também estruturar o sistema federativo de financiamento à cultura mediante repasses da União aos Estados, Distrito Federal e Municípios de forma continuada. As condições para a execução da PNAB foram criadas por meio do engajamento da sociedade e o presente edital destina-se a apoiar projetos apresentados pelos(as) agentes culturais do Município de Tatuí. </w:t>
      </w:r>
    </w:p>
    <w:p w14:paraId="18336666" w14:textId="77777777" w:rsidR="000755C2" w:rsidRDefault="000755C2" w:rsidP="000755C2">
      <w:pPr>
        <w:spacing w:after="0" w:line="360" w:lineRule="auto"/>
        <w:jc w:val="both"/>
        <w:rPr>
          <w:rFonts w:ascii="Arial" w:eastAsia="Arial" w:hAnsi="Arial" w:cs="Arial"/>
          <w:sz w:val="20"/>
          <w:szCs w:val="20"/>
        </w:rPr>
      </w:pPr>
    </w:p>
    <w:p w14:paraId="06EC2476"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t>Art. 3º DOS RECURSOS FINANCEIROS</w:t>
      </w:r>
    </w:p>
    <w:p w14:paraId="2C3F6855" w14:textId="0F190130" w:rsidR="000755C2" w:rsidRPr="002D182C" w:rsidRDefault="000755C2" w:rsidP="000755C2">
      <w:pPr>
        <w:spacing w:after="0" w:line="360" w:lineRule="auto"/>
        <w:jc w:val="both"/>
        <w:rPr>
          <w:rFonts w:ascii="Arial" w:eastAsia="Arial" w:hAnsi="Arial" w:cs="Arial"/>
          <w:sz w:val="20"/>
          <w:szCs w:val="20"/>
        </w:rPr>
      </w:pPr>
      <w:r w:rsidRPr="002D182C">
        <w:rPr>
          <w:rFonts w:ascii="Arial" w:eastAsia="Arial" w:hAnsi="Arial" w:cs="Arial"/>
          <w:b/>
          <w:sz w:val="20"/>
          <w:szCs w:val="20"/>
        </w:rPr>
        <w:t xml:space="preserve">O Valor total do edital é de R$ 100.000,00 (cem mil reais) sendo selecionados 05 propostas no valor de R$ 20.000,00 (vinte mil reais). Contudo, caso haja orçamento e interesse público, o edital poderá ser suplementado, ou seja, caso haja saldo de recursos da PNAB oriundo de outros editais ou rendimentos, as vagas podem ser ampliadas. </w:t>
      </w:r>
    </w:p>
    <w:p w14:paraId="179257D4" w14:textId="77777777" w:rsidR="000755C2" w:rsidRDefault="000755C2" w:rsidP="000755C2">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3.1 </w:t>
      </w:r>
      <w:r>
        <w:rPr>
          <w:rFonts w:ascii="Arial" w:eastAsia="Arial" w:hAnsi="Arial" w:cs="Arial"/>
          <w:sz w:val="20"/>
          <w:szCs w:val="20"/>
        </w:rPr>
        <w:tab/>
        <w:t>A despesa dos selecionados neste certame correrá à conta da seguinte Dotação Orçamentária: Órgão Unidade Executora 02.10.01 - Atividade: 13.392.0013.2017 (Manutenção do Fundo Municipal de Cultura) - Categoria Elemento: 3.3.90.31 - Fonte de Recurso 5 100.0255.</w:t>
      </w:r>
    </w:p>
    <w:p w14:paraId="64401669" w14:textId="77777777" w:rsidR="000755C2" w:rsidRDefault="000755C2" w:rsidP="000755C2">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3.2 </w:t>
      </w:r>
      <w:r>
        <w:rPr>
          <w:rFonts w:ascii="Arial" w:eastAsia="Arial" w:hAnsi="Arial" w:cs="Arial"/>
          <w:sz w:val="20"/>
          <w:szCs w:val="20"/>
        </w:rPr>
        <w:tab/>
        <w:t xml:space="preserve">As despesas, para operacionalização, do presente Edital correrão por conta da seguinte Órgão Unidade Executora 02.10.01 - Atividade: 13.392.0013.2017 (Manutenção do Fundo Municipal de Cultura) - Categoria Elemento: 3.3.90.31 - Fonte de Recurso 5 100.0255. </w:t>
      </w:r>
    </w:p>
    <w:p w14:paraId="09A8B568" w14:textId="77777777" w:rsidR="000755C2" w:rsidRDefault="000755C2" w:rsidP="000755C2">
      <w:pPr>
        <w:spacing w:after="0" w:line="360" w:lineRule="auto"/>
        <w:ind w:left="709"/>
        <w:jc w:val="both"/>
        <w:rPr>
          <w:rFonts w:ascii="Arial" w:eastAsia="Arial" w:hAnsi="Arial" w:cs="Arial"/>
          <w:sz w:val="20"/>
          <w:szCs w:val="20"/>
        </w:rPr>
      </w:pPr>
      <w:r>
        <w:rPr>
          <w:rFonts w:ascii="Arial" w:eastAsia="Arial" w:hAnsi="Arial" w:cs="Arial"/>
          <w:sz w:val="20"/>
          <w:szCs w:val="20"/>
        </w:rPr>
        <w:t xml:space="preserve">3.3 </w:t>
      </w:r>
      <w:r>
        <w:rPr>
          <w:rFonts w:ascii="Arial" w:eastAsia="Arial" w:hAnsi="Arial" w:cs="Arial"/>
          <w:sz w:val="20"/>
          <w:szCs w:val="20"/>
        </w:rPr>
        <w:tab/>
        <w:t>Sobre o valor total repassado pelo Município de Tatuí ao proponente do projeto, não incidirá Imposto de Renda, Imposto Sobre Serviços – ISS, e eventuais impostos próprios da contratação de serviços.</w:t>
      </w:r>
    </w:p>
    <w:p w14:paraId="2844028B" w14:textId="77777777" w:rsidR="000755C2" w:rsidRDefault="000755C2" w:rsidP="000755C2">
      <w:pPr>
        <w:spacing w:after="0" w:line="360" w:lineRule="auto"/>
        <w:ind w:left="360"/>
        <w:jc w:val="both"/>
        <w:rPr>
          <w:rFonts w:ascii="Arial" w:eastAsia="Arial" w:hAnsi="Arial" w:cs="Arial"/>
          <w:sz w:val="20"/>
          <w:szCs w:val="20"/>
        </w:rPr>
      </w:pPr>
    </w:p>
    <w:p w14:paraId="542244F8"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t>Art. 4º DAS CARACTERÍSTICAS DOS PROPONENTES</w:t>
      </w:r>
    </w:p>
    <w:p w14:paraId="41BCB9F5" w14:textId="36219F0D" w:rsidR="000755C2" w:rsidRDefault="000755C2" w:rsidP="000755C2">
      <w:pPr>
        <w:spacing w:after="0" w:line="360" w:lineRule="auto"/>
        <w:jc w:val="both"/>
        <w:rPr>
          <w:rFonts w:ascii="Arial" w:eastAsia="Arial" w:hAnsi="Arial" w:cs="Arial"/>
          <w:sz w:val="20"/>
          <w:szCs w:val="20"/>
        </w:rPr>
      </w:pPr>
      <w:r w:rsidRPr="002D182C">
        <w:rPr>
          <w:rFonts w:ascii="Arial" w:eastAsia="Arial" w:hAnsi="Arial" w:cs="Arial"/>
          <w:sz w:val="20"/>
          <w:szCs w:val="20"/>
        </w:rPr>
        <w:t>As propostas deverão ser inscritas exclusivamente por Pessoa Física: Profissional do Setor Cultural ou Gestor(a) de Espaço ou Coletivo Cultural, que atua e resida no MUNICÍPIO DE TATUÍ), que doravante serão denominadas “PROPONENTES”, com os seguintes requisitos</w:t>
      </w:r>
      <w:r>
        <w:rPr>
          <w:rFonts w:ascii="Arial" w:eastAsia="Arial" w:hAnsi="Arial" w:cs="Arial"/>
          <w:sz w:val="20"/>
          <w:szCs w:val="20"/>
        </w:rPr>
        <w:t>:</w:t>
      </w:r>
    </w:p>
    <w:p w14:paraId="0036BA02" w14:textId="77777777" w:rsidR="000755C2" w:rsidRPr="002049E4" w:rsidRDefault="000755C2" w:rsidP="003D2744">
      <w:pPr>
        <w:numPr>
          <w:ilvl w:val="0"/>
          <w:numId w:val="13"/>
        </w:numPr>
        <w:spacing w:after="0" w:line="360" w:lineRule="auto"/>
        <w:jc w:val="both"/>
        <w:rPr>
          <w:rFonts w:ascii="Arial" w:eastAsia="Arial" w:hAnsi="Arial" w:cs="Arial"/>
          <w:sz w:val="20"/>
          <w:szCs w:val="20"/>
        </w:rPr>
      </w:pPr>
      <w:r w:rsidRPr="002049E4">
        <w:rPr>
          <w:rFonts w:ascii="Arial" w:eastAsia="Arial" w:hAnsi="Arial" w:cs="Arial"/>
          <w:b/>
          <w:sz w:val="20"/>
          <w:szCs w:val="20"/>
        </w:rPr>
        <w:t>Pessoa Física:</w:t>
      </w:r>
      <w:r w:rsidRPr="002049E4">
        <w:rPr>
          <w:rFonts w:ascii="Arial" w:eastAsia="Arial" w:hAnsi="Arial" w:cs="Arial"/>
          <w:sz w:val="20"/>
          <w:szCs w:val="20"/>
        </w:rPr>
        <w:t xml:space="preserve"> Residente no município de Tatuí, conforme exigências constantes no artigo 6.2 item “b”.</w:t>
      </w:r>
    </w:p>
    <w:p w14:paraId="4E8A9593" w14:textId="77777777" w:rsidR="000755C2" w:rsidRPr="002049E4" w:rsidRDefault="000755C2" w:rsidP="003D2744">
      <w:pPr>
        <w:numPr>
          <w:ilvl w:val="0"/>
          <w:numId w:val="13"/>
        </w:numPr>
        <w:spacing w:after="0" w:line="360" w:lineRule="auto"/>
        <w:jc w:val="both"/>
        <w:rPr>
          <w:rFonts w:ascii="Arial" w:eastAsia="Arial" w:hAnsi="Arial" w:cs="Arial"/>
          <w:sz w:val="20"/>
          <w:szCs w:val="20"/>
        </w:rPr>
      </w:pPr>
      <w:r w:rsidRPr="002049E4">
        <w:rPr>
          <w:rFonts w:ascii="Arial" w:eastAsia="Arial" w:hAnsi="Arial" w:cs="Arial"/>
          <w:b/>
          <w:sz w:val="20"/>
          <w:szCs w:val="20"/>
        </w:rPr>
        <w:t>Inscrição no Cadastro Municipal de Cultura:</w:t>
      </w:r>
      <w:r w:rsidRPr="002049E4">
        <w:rPr>
          <w:rFonts w:ascii="Arial" w:eastAsia="Arial" w:hAnsi="Arial" w:cs="Arial"/>
          <w:sz w:val="20"/>
          <w:szCs w:val="20"/>
        </w:rPr>
        <w:t xml:space="preserve"> O proponente deve estar inscrito no Cadastro Municipal de Cultura, integrante do Sistema Municipal de Indicadores Culturais (SMIC), conforme Decreto Municipal nº 20.664, de 17 de julho de 2020. O acesso à lista de inscritos pode ser feito pelo link: </w:t>
      </w:r>
      <w:proofErr w:type="gramStart"/>
      <w:r w:rsidRPr="002049E4">
        <w:rPr>
          <w:rFonts w:ascii="Arial" w:eastAsia="Arial" w:hAnsi="Arial" w:cs="Arial"/>
          <w:sz w:val="20"/>
          <w:szCs w:val="20"/>
        </w:rPr>
        <w:t>https://bit.ly/3j7l0VS .</w:t>
      </w:r>
      <w:proofErr w:type="gramEnd"/>
      <w:r w:rsidRPr="002049E4">
        <w:rPr>
          <w:rFonts w:ascii="Arial" w:eastAsia="Arial" w:hAnsi="Arial" w:cs="Arial"/>
          <w:sz w:val="20"/>
          <w:szCs w:val="20"/>
        </w:rPr>
        <w:t xml:space="preserve"> Interessados ​​que ainda não possuam o Cadastro Municipal de Cultura poderão realizá-lo a qualquer momento. Entretanto, a atualização do cadastro durante o certame ocorrerá exclusivamente nos dias 26 de agosto, 09 e 23 de setembro, e, por último, no dia 04 de outubro de 2024.</w:t>
      </w:r>
    </w:p>
    <w:p w14:paraId="359900BF" w14:textId="77777777" w:rsidR="000755C2" w:rsidRPr="002049E4" w:rsidRDefault="000755C2" w:rsidP="003D2744">
      <w:pPr>
        <w:numPr>
          <w:ilvl w:val="0"/>
          <w:numId w:val="13"/>
        </w:numPr>
        <w:spacing w:after="0" w:line="360" w:lineRule="auto"/>
        <w:jc w:val="both"/>
        <w:rPr>
          <w:rFonts w:ascii="Arial" w:eastAsia="Arial" w:hAnsi="Arial" w:cs="Arial"/>
          <w:sz w:val="20"/>
          <w:szCs w:val="20"/>
        </w:rPr>
      </w:pPr>
      <w:r w:rsidRPr="002049E4">
        <w:rPr>
          <w:rFonts w:ascii="Arial" w:eastAsia="Arial" w:hAnsi="Arial" w:cs="Arial"/>
          <w:b/>
          <w:sz w:val="20"/>
          <w:szCs w:val="20"/>
        </w:rPr>
        <w:lastRenderedPageBreak/>
        <w:t>Limite de Propostas</w:t>
      </w:r>
      <w:r w:rsidRPr="002049E4">
        <w:rPr>
          <w:rFonts w:ascii="Arial" w:eastAsia="Arial" w:hAnsi="Arial" w:cs="Arial"/>
          <w:sz w:val="20"/>
          <w:szCs w:val="20"/>
        </w:rPr>
        <w:t xml:space="preserve">: Cada proponente poderá inscrever até 02 (dois) projetos neste edital, porém, será contemplado com apenas 01 (um) projeto, sendo o de maior pontuação. </w:t>
      </w:r>
    </w:p>
    <w:p w14:paraId="49BE672B" w14:textId="77777777" w:rsidR="000755C2" w:rsidRPr="002049E4" w:rsidRDefault="000755C2" w:rsidP="000755C2">
      <w:pPr>
        <w:spacing w:after="0" w:line="360" w:lineRule="auto"/>
        <w:ind w:left="851"/>
        <w:jc w:val="both"/>
        <w:rPr>
          <w:rFonts w:ascii="Arial" w:eastAsia="Arial" w:hAnsi="Arial" w:cs="Arial"/>
          <w:sz w:val="20"/>
          <w:szCs w:val="20"/>
        </w:rPr>
      </w:pPr>
    </w:p>
    <w:p w14:paraId="2888B6E9" w14:textId="77777777" w:rsidR="000755C2" w:rsidRPr="002049E4" w:rsidRDefault="000755C2" w:rsidP="000755C2">
      <w:pPr>
        <w:spacing w:after="0" w:line="360" w:lineRule="auto"/>
        <w:ind w:left="851"/>
        <w:jc w:val="both"/>
        <w:rPr>
          <w:rFonts w:ascii="Arial" w:eastAsia="Arial" w:hAnsi="Arial" w:cs="Arial"/>
          <w:sz w:val="20"/>
          <w:szCs w:val="20"/>
        </w:rPr>
      </w:pPr>
      <w:r w:rsidRPr="002049E4">
        <w:rPr>
          <w:rFonts w:ascii="Arial" w:eastAsia="Arial" w:hAnsi="Arial" w:cs="Arial"/>
          <w:sz w:val="20"/>
          <w:szCs w:val="20"/>
        </w:rPr>
        <w:t xml:space="preserve">4.1 </w:t>
      </w:r>
      <w:r w:rsidRPr="002049E4">
        <w:rPr>
          <w:rFonts w:ascii="Arial" w:eastAsia="Arial" w:hAnsi="Arial" w:cs="Arial"/>
          <w:b/>
          <w:sz w:val="20"/>
          <w:szCs w:val="20"/>
        </w:rPr>
        <w:t>ESTARÃO IMPEDIDOS(AS)</w:t>
      </w:r>
      <w:r w:rsidRPr="002049E4">
        <w:rPr>
          <w:rFonts w:ascii="Arial" w:eastAsia="Arial" w:hAnsi="Arial" w:cs="Arial"/>
          <w:sz w:val="20"/>
          <w:szCs w:val="20"/>
        </w:rPr>
        <w:t xml:space="preserve"> de se inscrever neste Edital:</w:t>
      </w:r>
    </w:p>
    <w:p w14:paraId="41F00DA4" w14:textId="77777777" w:rsidR="002D182C" w:rsidRDefault="000755C2" w:rsidP="002D182C">
      <w:pPr>
        <w:pStyle w:val="PargrafodaLista"/>
        <w:numPr>
          <w:ilvl w:val="0"/>
          <w:numId w:val="14"/>
        </w:numPr>
        <w:spacing w:after="0" w:line="360" w:lineRule="auto"/>
        <w:jc w:val="both"/>
        <w:rPr>
          <w:rFonts w:ascii="Arial" w:eastAsia="Arial" w:hAnsi="Arial" w:cs="Arial"/>
          <w:sz w:val="20"/>
          <w:szCs w:val="20"/>
        </w:rPr>
      </w:pPr>
      <w:r w:rsidRPr="002D182C">
        <w:rPr>
          <w:rFonts w:ascii="Arial" w:eastAsia="Arial" w:hAnsi="Arial" w:cs="Arial"/>
          <w:sz w:val="20"/>
          <w:szCs w:val="20"/>
        </w:rPr>
        <w:t>Pessoas físicas que sejam parceiras, companheiros(as) ou parentes, em linha reta, colateral ou por camada superficial, até o terceiro grau, de membros da comissão julgadora, da Comissão de Elaboração dos Editais da PNAB (Portaria 074/2024), ou de servidores públicos do órgão municipal de cultura. O impedimento de aplicação é nos casos em que o referido servidor tenha participado de qualquer uma das seguintes etapas: elaboração do edital, análise de propostas ou julgamento de recursos;</w:t>
      </w:r>
    </w:p>
    <w:p w14:paraId="1D9168DE" w14:textId="31482837" w:rsidR="000755C2" w:rsidRPr="002D182C" w:rsidRDefault="000755C2" w:rsidP="002D182C">
      <w:pPr>
        <w:pStyle w:val="PargrafodaLista"/>
        <w:numPr>
          <w:ilvl w:val="0"/>
          <w:numId w:val="14"/>
        </w:numPr>
        <w:spacing w:after="0" w:line="360" w:lineRule="auto"/>
        <w:jc w:val="both"/>
        <w:rPr>
          <w:rFonts w:ascii="Arial" w:eastAsia="Arial" w:hAnsi="Arial" w:cs="Arial"/>
          <w:sz w:val="20"/>
          <w:szCs w:val="20"/>
        </w:rPr>
      </w:pPr>
      <w:r w:rsidRPr="002D182C">
        <w:rPr>
          <w:rFonts w:ascii="Arial" w:eastAsia="Arial" w:hAnsi="Arial" w:cs="Arial"/>
          <w:sz w:val="20"/>
          <w:szCs w:val="20"/>
        </w:rPr>
        <w:t xml:space="preserve">Propostas ou documentações postadas em desacordo ao estabelecido neste edital; e </w:t>
      </w:r>
    </w:p>
    <w:p w14:paraId="6E70DD1E" w14:textId="77777777" w:rsidR="000755C2" w:rsidRPr="002049E4" w:rsidRDefault="000755C2" w:rsidP="003D2744">
      <w:pPr>
        <w:numPr>
          <w:ilvl w:val="0"/>
          <w:numId w:val="14"/>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Proponentes que não tenham protocolado os Relatórios de Execução de propostas anteriores a este Edital. </w:t>
      </w:r>
    </w:p>
    <w:p w14:paraId="7ADFCB3F" w14:textId="77777777" w:rsidR="000755C2" w:rsidRDefault="000755C2" w:rsidP="000755C2">
      <w:pPr>
        <w:pBdr>
          <w:top w:val="nil"/>
          <w:left w:val="nil"/>
          <w:bottom w:val="nil"/>
          <w:right w:val="nil"/>
          <w:between w:val="nil"/>
        </w:pBdr>
        <w:spacing w:after="0" w:line="360" w:lineRule="auto"/>
        <w:ind w:left="720"/>
        <w:jc w:val="both"/>
        <w:rPr>
          <w:rFonts w:ascii="Arial" w:eastAsia="Arial" w:hAnsi="Arial" w:cs="Arial"/>
          <w:color w:val="000000"/>
          <w:sz w:val="20"/>
          <w:szCs w:val="20"/>
        </w:rPr>
      </w:pPr>
    </w:p>
    <w:p w14:paraId="768519C2" w14:textId="77777777" w:rsidR="000755C2" w:rsidRPr="00767AA5"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sidRPr="00767AA5">
        <w:rPr>
          <w:rFonts w:ascii="Arial" w:eastAsia="Arial" w:hAnsi="Arial" w:cs="Arial"/>
          <w:b/>
          <w:sz w:val="20"/>
          <w:szCs w:val="20"/>
        </w:rPr>
        <w:t>Art. 5º DO CALENDÁRIO</w:t>
      </w:r>
    </w:p>
    <w:p w14:paraId="6B3A1AA4" w14:textId="77777777" w:rsidR="000755C2" w:rsidRPr="00767AA5" w:rsidRDefault="000755C2" w:rsidP="000755C2">
      <w:pPr>
        <w:spacing w:after="0" w:line="360" w:lineRule="auto"/>
        <w:jc w:val="both"/>
        <w:rPr>
          <w:rFonts w:ascii="Arial" w:eastAsia="Arial" w:hAnsi="Arial" w:cs="Arial"/>
          <w:sz w:val="20"/>
          <w:szCs w:val="20"/>
        </w:rPr>
      </w:pPr>
      <w:r w:rsidRPr="00767AA5">
        <w:rPr>
          <w:rFonts w:ascii="Arial" w:eastAsia="Arial" w:hAnsi="Arial" w:cs="Arial"/>
          <w:sz w:val="20"/>
          <w:szCs w:val="20"/>
        </w:rPr>
        <w:t>CRONOGRAMA DE DATAS DO EDITAL</w:t>
      </w:r>
    </w:p>
    <w:p w14:paraId="2F1CE676" w14:textId="77777777" w:rsidR="000755C2" w:rsidRPr="002049E4" w:rsidRDefault="000755C2" w:rsidP="003D2744">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Período de </w:t>
      </w:r>
      <w:r w:rsidRPr="002049E4">
        <w:rPr>
          <w:rFonts w:ascii="Arial" w:eastAsia="Arial" w:hAnsi="Arial" w:cs="Arial"/>
          <w:b/>
          <w:sz w:val="20"/>
          <w:szCs w:val="20"/>
        </w:rPr>
        <w:t>INSCRIÇÕES</w:t>
      </w:r>
      <w:r w:rsidRPr="002049E4">
        <w:rPr>
          <w:rFonts w:ascii="Arial" w:eastAsia="Arial" w:hAnsi="Arial" w:cs="Arial"/>
          <w:sz w:val="20"/>
          <w:szCs w:val="20"/>
        </w:rPr>
        <w:t xml:space="preserve"> = 22 de agosto a 07 de outubro de 2024;</w:t>
      </w:r>
    </w:p>
    <w:p w14:paraId="02C21177" w14:textId="77777777" w:rsidR="000755C2" w:rsidRPr="002049E4" w:rsidRDefault="000755C2" w:rsidP="003D2744">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Divulgação dos Inscritos = 10 de outubro de 2024;</w:t>
      </w:r>
    </w:p>
    <w:p w14:paraId="6A24B87A" w14:textId="77777777" w:rsidR="000755C2" w:rsidRPr="002049E4" w:rsidRDefault="000755C2" w:rsidP="003D2744">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Saneamento de Falhas = de 11 a 14 de outubro de 2024;</w:t>
      </w:r>
    </w:p>
    <w:p w14:paraId="1DC60DA5" w14:textId="77777777" w:rsidR="000755C2" w:rsidRPr="002049E4" w:rsidRDefault="000755C2" w:rsidP="003D2744">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Saneamento de Falhas = 18 de outubro de 2024;</w:t>
      </w:r>
    </w:p>
    <w:p w14:paraId="52063DF2" w14:textId="77777777" w:rsidR="000755C2" w:rsidRPr="002049E4" w:rsidRDefault="000755C2" w:rsidP="003D2744">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do Resultado Parcial do Edital = 07 de novembro de 2024;</w:t>
      </w:r>
    </w:p>
    <w:p w14:paraId="54833FEF" w14:textId="77777777" w:rsidR="000755C2" w:rsidRPr="002049E4" w:rsidRDefault="000755C2" w:rsidP="003D2744">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RECURSO</w:t>
      </w:r>
      <w:r w:rsidRPr="002049E4">
        <w:rPr>
          <w:rFonts w:ascii="Arial" w:eastAsia="Arial" w:hAnsi="Arial" w:cs="Arial"/>
          <w:sz w:val="20"/>
          <w:szCs w:val="20"/>
        </w:rPr>
        <w:t xml:space="preserve"> da Publicação do Resultado Parcial = de 08 a 12 de novembro de 2024;</w:t>
      </w:r>
    </w:p>
    <w:p w14:paraId="4A38978E" w14:textId="77777777" w:rsidR="000755C2" w:rsidRPr="002049E4" w:rsidRDefault="000755C2" w:rsidP="003D2744">
      <w:pPr>
        <w:numPr>
          <w:ilvl w:val="0"/>
          <w:numId w:val="6"/>
        </w:numPr>
        <w:spacing w:after="0" w:line="360" w:lineRule="auto"/>
        <w:jc w:val="both"/>
        <w:rPr>
          <w:rFonts w:ascii="Arial" w:eastAsia="Arial" w:hAnsi="Arial" w:cs="Arial"/>
          <w:sz w:val="20"/>
          <w:szCs w:val="20"/>
        </w:rPr>
      </w:pPr>
      <w:r w:rsidRPr="002049E4">
        <w:rPr>
          <w:rFonts w:ascii="Arial" w:eastAsia="Arial" w:hAnsi="Arial" w:cs="Arial"/>
          <w:sz w:val="20"/>
          <w:szCs w:val="20"/>
        </w:rPr>
        <w:t>Publicação e Homologação do Resultado Final = 14 de novembro de 2024;</w:t>
      </w:r>
    </w:p>
    <w:p w14:paraId="781AF35B" w14:textId="77777777" w:rsidR="000755C2" w:rsidRDefault="000755C2" w:rsidP="003D2744">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HABILITAÇÃO</w:t>
      </w:r>
      <w:r w:rsidRPr="002049E4">
        <w:rPr>
          <w:rFonts w:ascii="Arial" w:eastAsia="Arial" w:hAnsi="Arial" w:cs="Arial"/>
          <w:sz w:val="20"/>
          <w:szCs w:val="20"/>
        </w:rPr>
        <w:t>: Documentos constantes no artigo 8º = de 18 a 22 de novembro de 2024;</w:t>
      </w:r>
    </w:p>
    <w:p w14:paraId="3CF6E2EB" w14:textId="77777777" w:rsidR="000755C2" w:rsidRPr="002049E4" w:rsidRDefault="000755C2" w:rsidP="003D2744">
      <w:pPr>
        <w:numPr>
          <w:ilvl w:val="0"/>
          <w:numId w:val="6"/>
        </w:numPr>
        <w:spacing w:after="0" w:line="360" w:lineRule="auto"/>
        <w:jc w:val="both"/>
        <w:rPr>
          <w:rFonts w:ascii="Arial" w:eastAsia="Arial" w:hAnsi="Arial" w:cs="Arial"/>
          <w:sz w:val="20"/>
          <w:szCs w:val="20"/>
        </w:rPr>
      </w:pPr>
      <w:r w:rsidRPr="002049E4">
        <w:rPr>
          <w:rFonts w:ascii="Arial" w:eastAsia="Arial" w:hAnsi="Arial" w:cs="Arial"/>
          <w:b/>
          <w:sz w:val="20"/>
          <w:szCs w:val="20"/>
        </w:rPr>
        <w:t>PUBLICAÇÃO DA HABILITAÇÃO</w:t>
      </w:r>
      <w:r w:rsidRPr="002049E4">
        <w:rPr>
          <w:rFonts w:ascii="Arial" w:eastAsia="Arial" w:hAnsi="Arial" w:cs="Arial"/>
          <w:sz w:val="20"/>
          <w:szCs w:val="20"/>
        </w:rPr>
        <w:t>: 26 de novembro de 2024.</w:t>
      </w:r>
      <w:r>
        <w:rPr>
          <w:rFonts w:ascii="Arial" w:eastAsia="Arial" w:hAnsi="Arial" w:cs="Arial"/>
          <w:sz w:val="20"/>
          <w:szCs w:val="20"/>
        </w:rPr>
        <w:t xml:space="preserve"> </w:t>
      </w:r>
    </w:p>
    <w:p w14:paraId="666C2AC2" w14:textId="77777777" w:rsidR="000755C2" w:rsidRDefault="000755C2" w:rsidP="000755C2">
      <w:pPr>
        <w:spacing w:after="0" w:line="360" w:lineRule="auto"/>
        <w:jc w:val="both"/>
        <w:rPr>
          <w:rFonts w:ascii="Arial" w:eastAsia="Arial" w:hAnsi="Arial" w:cs="Arial"/>
          <w:sz w:val="20"/>
          <w:szCs w:val="20"/>
        </w:rPr>
      </w:pPr>
    </w:p>
    <w:p w14:paraId="5EB14910"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t xml:space="preserve">Art. 6º DA INSCRIÇÃO </w:t>
      </w:r>
    </w:p>
    <w:p w14:paraId="524CDCED" w14:textId="17EBB9DD" w:rsidR="000755C2" w:rsidRDefault="000755C2" w:rsidP="000755C2">
      <w:pPr>
        <w:spacing w:after="0" w:line="360" w:lineRule="auto"/>
        <w:jc w:val="both"/>
        <w:rPr>
          <w:rFonts w:ascii="Arial" w:eastAsia="Arial" w:hAnsi="Arial" w:cs="Arial"/>
          <w:b/>
          <w:sz w:val="20"/>
          <w:szCs w:val="20"/>
        </w:rPr>
      </w:pPr>
      <w:r>
        <w:rPr>
          <w:rFonts w:ascii="Arial" w:eastAsia="Arial" w:hAnsi="Arial" w:cs="Arial"/>
          <w:sz w:val="20"/>
          <w:szCs w:val="20"/>
        </w:rPr>
        <w:t xml:space="preserve">As propostas de que tratam o presente Edital deverão ser enviadas, exclusivamente, por meio eletrônico, através de </w:t>
      </w:r>
      <w:r w:rsidRPr="002D182C">
        <w:rPr>
          <w:rFonts w:ascii="Arial" w:eastAsia="Arial" w:hAnsi="Arial" w:cs="Arial"/>
          <w:sz w:val="20"/>
          <w:szCs w:val="20"/>
        </w:rPr>
        <w:t>f</w:t>
      </w:r>
      <w:r w:rsidRPr="002D182C">
        <w:t xml:space="preserve">ormulário presente no endereço </w:t>
      </w:r>
      <w:hyperlink r:id="rId18" w:history="1">
        <w:r w:rsidRPr="00A24F54">
          <w:rPr>
            <w:rStyle w:val="Hyperlink"/>
          </w:rPr>
          <w:t>https://forms.gle/hc74xR2ExLRMWT3y8</w:t>
        </w:r>
      </w:hyperlink>
      <w:r w:rsidRPr="002D182C">
        <w:t xml:space="preserve">, </w:t>
      </w:r>
      <w:r>
        <w:rPr>
          <w:rFonts w:ascii="Arial" w:eastAsia="Arial" w:hAnsi="Arial" w:cs="Arial"/>
          <w:sz w:val="20"/>
          <w:szCs w:val="20"/>
        </w:rPr>
        <w:t xml:space="preserve">no período de </w:t>
      </w:r>
      <w:r w:rsidRPr="002049E4">
        <w:rPr>
          <w:rFonts w:ascii="Arial" w:eastAsia="Arial" w:hAnsi="Arial" w:cs="Arial"/>
          <w:b/>
          <w:sz w:val="20"/>
          <w:szCs w:val="20"/>
        </w:rPr>
        <w:t>22 de agosto a 07 de outubro de 2024</w:t>
      </w:r>
      <w:r>
        <w:rPr>
          <w:rFonts w:ascii="Arial" w:eastAsia="Arial" w:hAnsi="Arial" w:cs="Arial"/>
          <w:b/>
          <w:sz w:val="20"/>
          <w:szCs w:val="20"/>
        </w:rPr>
        <w:t xml:space="preserve">. </w:t>
      </w:r>
      <w:r>
        <w:rPr>
          <w:rFonts w:ascii="Arial" w:eastAsia="Arial" w:hAnsi="Arial" w:cs="Arial"/>
          <w:sz w:val="20"/>
          <w:szCs w:val="20"/>
        </w:rPr>
        <w:t xml:space="preserve">O Órgão Municipal de Cultura, situado no Centro Cultural Municipal “Jornalista Vicente Ortiz de Camargo” situado na Praça Martinho Guedes, 12 - Centro, é o responsável pelo acolhimento das inscrições recebidas via sistema eletrônico. </w:t>
      </w:r>
    </w:p>
    <w:p w14:paraId="69C46270"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6.1. </w:t>
      </w:r>
      <w:r>
        <w:rPr>
          <w:rFonts w:ascii="Arial" w:eastAsia="Arial" w:hAnsi="Arial" w:cs="Arial"/>
          <w:sz w:val="20"/>
          <w:szCs w:val="20"/>
        </w:rPr>
        <w:tab/>
      </w:r>
      <w:r w:rsidRPr="006E7639">
        <w:rPr>
          <w:rFonts w:ascii="Arial" w:eastAsia="Arial" w:hAnsi="Arial" w:cs="Arial"/>
          <w:sz w:val="20"/>
          <w:szCs w:val="20"/>
        </w:rPr>
        <w:t xml:space="preserve">Cada proponente poderá inscrever até dois projetos diferentes neste Edital. No caso de um mesmo projeto ser inscrito 02 (duas) vezes, será considerada e terá validade apenas a última inscrição </w:t>
      </w:r>
      <w:r w:rsidRPr="006E7639">
        <w:rPr>
          <w:rFonts w:ascii="Arial" w:eastAsia="Arial" w:hAnsi="Arial" w:cs="Arial"/>
          <w:sz w:val="20"/>
          <w:szCs w:val="20"/>
        </w:rPr>
        <w:lastRenderedPageBreak/>
        <w:t xml:space="preserve">realizada. Cada projeto só poderá ter uma única inscrição válida. O proponente, fazendo uso do direito de apresentar 02 projetos, apresenta ciência que poderá ser contemplado com apenas 01 (um) projeto, o qual obtiver maior pontuação. </w:t>
      </w:r>
    </w:p>
    <w:p w14:paraId="4946039D" w14:textId="77777777" w:rsidR="000755C2" w:rsidRDefault="000755C2" w:rsidP="000755C2">
      <w:pPr>
        <w:spacing w:after="0" w:line="360" w:lineRule="auto"/>
        <w:ind w:left="851" w:hanging="851"/>
        <w:jc w:val="both"/>
        <w:rPr>
          <w:rFonts w:ascii="Arial" w:eastAsia="Arial" w:hAnsi="Arial" w:cs="Arial"/>
          <w:sz w:val="20"/>
          <w:szCs w:val="20"/>
        </w:rPr>
      </w:pPr>
    </w:p>
    <w:p w14:paraId="2E014392" w14:textId="1E057DF2"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6.2 </w:t>
      </w:r>
      <w:r>
        <w:rPr>
          <w:rFonts w:ascii="Arial" w:eastAsia="Arial" w:hAnsi="Arial" w:cs="Arial"/>
          <w:sz w:val="20"/>
          <w:szCs w:val="20"/>
        </w:rPr>
        <w:tab/>
        <w:t>Para a inscrição, os(as) interessados(as) deverão preencher e enviar os seguintes documentos:</w:t>
      </w:r>
    </w:p>
    <w:p w14:paraId="018A0C90" w14:textId="0A7E4C59" w:rsidR="000755C2" w:rsidRDefault="000755C2" w:rsidP="003D2744">
      <w:pPr>
        <w:numPr>
          <w:ilvl w:val="0"/>
          <w:numId w:val="1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sz w:val="20"/>
          <w:szCs w:val="20"/>
        </w:rPr>
        <w:t xml:space="preserve">FORMULÁRIO DE INSCRIÇÃO (conforme ANEXO I), preenchimento virtual </w:t>
      </w:r>
    </w:p>
    <w:p w14:paraId="28109F98" w14:textId="77777777" w:rsidR="000755C2" w:rsidRDefault="000755C2" w:rsidP="003D2744">
      <w:pPr>
        <w:numPr>
          <w:ilvl w:val="0"/>
          <w:numId w:val="11"/>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DE ENDEREÇO: </w:t>
      </w:r>
      <w:r>
        <w:rPr>
          <w:rFonts w:ascii="Arial" w:eastAsia="Arial" w:hAnsi="Arial" w:cs="Arial"/>
          <w:sz w:val="20"/>
          <w:szCs w:val="20"/>
        </w:rPr>
        <w:t xml:space="preserve">conforme o </w:t>
      </w:r>
      <w:r>
        <w:rPr>
          <w:rFonts w:ascii="Arial" w:eastAsia="Arial" w:hAnsi="Arial" w:cs="Arial"/>
          <w:b/>
          <w:sz w:val="20"/>
          <w:szCs w:val="20"/>
        </w:rPr>
        <w:t xml:space="preserve">ANEXO III, </w:t>
      </w:r>
      <w:r>
        <w:rPr>
          <w:rFonts w:ascii="Arial" w:eastAsia="Arial" w:hAnsi="Arial" w:cs="Arial"/>
          <w:sz w:val="20"/>
          <w:szCs w:val="20"/>
        </w:rPr>
        <w:t xml:space="preserve">a autodeclaração deve ser apresentada por escrito, convertida em PDF e anexada no formulário virtual de inscrição.  Além disso, o proponente deverá </w:t>
      </w:r>
      <w:r>
        <w:rPr>
          <w:rFonts w:ascii="Arial" w:eastAsia="Arial" w:hAnsi="Arial" w:cs="Arial"/>
          <w:b/>
          <w:sz w:val="20"/>
          <w:szCs w:val="20"/>
        </w:rPr>
        <w:t>inserir, no próprio documento, a foto/</w:t>
      </w:r>
      <w:proofErr w:type="spellStart"/>
      <w:r>
        <w:rPr>
          <w:rFonts w:ascii="Arial" w:eastAsia="Arial" w:hAnsi="Arial" w:cs="Arial"/>
          <w:b/>
          <w:sz w:val="20"/>
          <w:szCs w:val="20"/>
        </w:rPr>
        <w:t>print</w:t>
      </w:r>
      <w:proofErr w:type="spellEnd"/>
      <w:r>
        <w:rPr>
          <w:rFonts w:ascii="Arial" w:eastAsia="Arial" w:hAnsi="Arial" w:cs="Arial"/>
          <w:b/>
          <w:sz w:val="20"/>
          <w:szCs w:val="20"/>
        </w:rPr>
        <w:t xml:space="preserve">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 xml:space="preserve">(Ex.: Contas de Consumo – Água, Luz ou Telefone ou Extrato Bancário, entre outros), atestando veracidade aos dados apresentados na autodeclaração. Ficam dispensadas deste item os agentes culturais pertencentes a comunidade Indígena, quilombola, cigana ou circense; pertencentes a população nômade ou itinerante; ou que se encontre em situação de rua. </w:t>
      </w:r>
    </w:p>
    <w:p w14:paraId="20C7554D" w14:textId="77777777" w:rsidR="000755C2" w:rsidRDefault="000755C2" w:rsidP="003D2744">
      <w:pPr>
        <w:numPr>
          <w:ilvl w:val="0"/>
          <w:numId w:val="11"/>
        </w:numPr>
        <w:spacing w:after="0" w:line="360" w:lineRule="auto"/>
        <w:jc w:val="both"/>
        <w:rPr>
          <w:rFonts w:ascii="Arial" w:eastAsia="Arial" w:hAnsi="Arial" w:cs="Arial"/>
          <w:sz w:val="20"/>
          <w:szCs w:val="20"/>
        </w:rPr>
      </w:pPr>
      <w:r>
        <w:rPr>
          <w:rFonts w:ascii="Arial" w:eastAsia="Arial" w:hAnsi="Arial" w:cs="Arial"/>
          <w:b/>
          <w:sz w:val="20"/>
          <w:szCs w:val="20"/>
        </w:rPr>
        <w:t>PONTUAÇÃO BÔNUS:</w:t>
      </w:r>
      <w:r>
        <w:rPr>
          <w:rFonts w:ascii="Arial" w:eastAsia="Arial" w:hAnsi="Arial" w:cs="Arial"/>
          <w:sz w:val="20"/>
          <w:szCs w:val="20"/>
        </w:rPr>
        <w:t xml:space="preserve"> no ato da inscrição, o(a) proponente poderá garantir o direito à </w:t>
      </w:r>
      <w:r>
        <w:rPr>
          <w:rFonts w:ascii="Arial" w:eastAsia="Arial" w:hAnsi="Arial" w:cs="Arial"/>
          <w:b/>
          <w:sz w:val="20"/>
          <w:szCs w:val="20"/>
        </w:rPr>
        <w:t>pontuação bônus</w:t>
      </w:r>
      <w:r>
        <w:rPr>
          <w:rFonts w:ascii="Arial" w:eastAsia="Arial" w:hAnsi="Arial" w:cs="Arial"/>
          <w:sz w:val="20"/>
          <w:szCs w:val="20"/>
        </w:rPr>
        <w:t xml:space="preserve">, </w:t>
      </w:r>
      <w:r>
        <w:rPr>
          <w:rFonts w:ascii="Arial" w:eastAsia="Arial" w:hAnsi="Arial" w:cs="Arial"/>
          <w:b/>
          <w:sz w:val="20"/>
          <w:szCs w:val="20"/>
        </w:rPr>
        <w:t>cumulativa</w:t>
      </w:r>
      <w:r>
        <w:rPr>
          <w:rFonts w:ascii="Arial" w:eastAsia="Arial" w:hAnsi="Arial" w:cs="Arial"/>
          <w:sz w:val="20"/>
          <w:szCs w:val="20"/>
        </w:rPr>
        <w:t xml:space="preserve">, para os casos </w:t>
      </w:r>
      <w:r>
        <w:rPr>
          <w:rFonts w:ascii="Arial" w:eastAsia="Arial" w:hAnsi="Arial" w:cs="Arial"/>
          <w:b/>
          <w:sz w:val="20"/>
          <w:szCs w:val="20"/>
        </w:rPr>
        <w:t>autodeclarados conforme anexo X</w:t>
      </w:r>
      <w:r>
        <w:rPr>
          <w:rFonts w:ascii="Arial" w:eastAsia="Arial" w:hAnsi="Arial" w:cs="Arial"/>
          <w:sz w:val="20"/>
          <w:szCs w:val="20"/>
        </w:rPr>
        <w:t xml:space="preserve">, conforme os critérios a seguir: </w:t>
      </w:r>
    </w:p>
    <w:p w14:paraId="7793E8F0" w14:textId="77777777" w:rsidR="003543D1" w:rsidRPr="00DF7E81" w:rsidRDefault="003543D1" w:rsidP="00DF7E81">
      <w:pPr>
        <w:pStyle w:val="PargrafodaLista"/>
        <w:numPr>
          <w:ilvl w:val="0"/>
          <w:numId w:val="24"/>
        </w:numPr>
        <w:spacing w:after="0" w:line="360" w:lineRule="auto"/>
        <w:jc w:val="both"/>
        <w:rPr>
          <w:rFonts w:ascii="Arial" w:eastAsia="Arial" w:hAnsi="Arial" w:cs="Arial"/>
          <w:b/>
          <w:sz w:val="20"/>
          <w:szCs w:val="20"/>
        </w:rPr>
      </w:pPr>
      <w:r w:rsidRPr="00DF7E81">
        <w:rPr>
          <w:rFonts w:ascii="Arial" w:eastAsia="Arial" w:hAnsi="Arial" w:cs="Arial"/>
          <w:b/>
          <w:sz w:val="20"/>
          <w:szCs w:val="20"/>
        </w:rPr>
        <w:t xml:space="preserve">Pessoas do gênero feminino; </w:t>
      </w:r>
    </w:p>
    <w:p w14:paraId="005C2638" w14:textId="77777777" w:rsidR="003543D1" w:rsidRPr="00DF7E81" w:rsidRDefault="003543D1" w:rsidP="00DF7E81">
      <w:pPr>
        <w:pStyle w:val="PargrafodaLista"/>
        <w:numPr>
          <w:ilvl w:val="0"/>
          <w:numId w:val="24"/>
        </w:numPr>
        <w:spacing w:after="0" w:line="360" w:lineRule="auto"/>
        <w:jc w:val="both"/>
        <w:rPr>
          <w:rFonts w:ascii="Arial" w:eastAsia="Arial" w:hAnsi="Arial" w:cs="Arial"/>
          <w:b/>
          <w:sz w:val="20"/>
          <w:szCs w:val="20"/>
        </w:rPr>
      </w:pPr>
      <w:r w:rsidRPr="00DF7E81">
        <w:rPr>
          <w:rFonts w:ascii="Arial" w:eastAsia="Arial" w:hAnsi="Arial" w:cs="Arial"/>
          <w:b/>
          <w:sz w:val="20"/>
          <w:szCs w:val="20"/>
        </w:rPr>
        <w:t>Pessoas negras (pretas e pardas);</w:t>
      </w:r>
    </w:p>
    <w:p w14:paraId="6A32DC87" w14:textId="77777777" w:rsidR="003543D1" w:rsidRPr="00DF7E81" w:rsidRDefault="003543D1" w:rsidP="00DF7E81">
      <w:pPr>
        <w:pStyle w:val="PargrafodaLista"/>
        <w:numPr>
          <w:ilvl w:val="0"/>
          <w:numId w:val="24"/>
        </w:numPr>
        <w:spacing w:after="0" w:line="360" w:lineRule="auto"/>
        <w:jc w:val="both"/>
        <w:rPr>
          <w:rFonts w:ascii="Arial" w:eastAsia="Arial" w:hAnsi="Arial" w:cs="Arial"/>
          <w:b/>
          <w:sz w:val="20"/>
          <w:szCs w:val="20"/>
        </w:rPr>
      </w:pPr>
      <w:r w:rsidRPr="00DF7E81">
        <w:rPr>
          <w:rFonts w:ascii="Arial" w:eastAsia="Arial" w:hAnsi="Arial" w:cs="Arial"/>
          <w:b/>
          <w:sz w:val="20"/>
          <w:szCs w:val="20"/>
        </w:rPr>
        <w:t xml:space="preserve">Pessoas indígenas; </w:t>
      </w:r>
    </w:p>
    <w:p w14:paraId="3C430B00" w14:textId="77777777" w:rsidR="003543D1" w:rsidRPr="00DF7E81" w:rsidRDefault="003543D1" w:rsidP="00DF7E81">
      <w:pPr>
        <w:pStyle w:val="PargrafodaLista"/>
        <w:numPr>
          <w:ilvl w:val="0"/>
          <w:numId w:val="24"/>
        </w:numPr>
        <w:spacing w:after="0" w:line="360" w:lineRule="auto"/>
        <w:jc w:val="both"/>
        <w:rPr>
          <w:rFonts w:ascii="Arial" w:eastAsia="Arial" w:hAnsi="Arial" w:cs="Arial"/>
          <w:b/>
          <w:sz w:val="20"/>
          <w:szCs w:val="20"/>
        </w:rPr>
      </w:pPr>
      <w:r w:rsidRPr="00DF7E81">
        <w:rPr>
          <w:rFonts w:ascii="Arial" w:eastAsia="Arial" w:hAnsi="Arial" w:cs="Arial"/>
          <w:b/>
          <w:sz w:val="20"/>
          <w:szCs w:val="20"/>
        </w:rPr>
        <w:t xml:space="preserve">Comunidades tradicionais, inclusive de terreiro e quilombolas; </w:t>
      </w:r>
    </w:p>
    <w:p w14:paraId="7309CCB3" w14:textId="77777777" w:rsidR="003543D1" w:rsidRPr="00DF7E81" w:rsidRDefault="003543D1" w:rsidP="00DF7E81">
      <w:pPr>
        <w:pStyle w:val="PargrafodaLista"/>
        <w:numPr>
          <w:ilvl w:val="0"/>
          <w:numId w:val="24"/>
        </w:numPr>
        <w:spacing w:after="0" w:line="360" w:lineRule="auto"/>
        <w:jc w:val="both"/>
        <w:rPr>
          <w:rFonts w:ascii="Arial" w:eastAsia="Arial" w:hAnsi="Arial" w:cs="Arial"/>
          <w:b/>
          <w:sz w:val="20"/>
          <w:szCs w:val="20"/>
        </w:rPr>
      </w:pPr>
      <w:r w:rsidRPr="00DF7E81">
        <w:rPr>
          <w:rFonts w:ascii="Arial" w:eastAsia="Arial" w:hAnsi="Arial" w:cs="Arial"/>
          <w:b/>
          <w:sz w:val="20"/>
          <w:szCs w:val="20"/>
        </w:rPr>
        <w:t xml:space="preserve">Populações nômades e povos ciganos; </w:t>
      </w:r>
    </w:p>
    <w:p w14:paraId="59FED6BA" w14:textId="77777777" w:rsidR="003543D1" w:rsidRPr="00DF7E81" w:rsidRDefault="003543D1" w:rsidP="00DF7E81">
      <w:pPr>
        <w:pStyle w:val="PargrafodaLista"/>
        <w:numPr>
          <w:ilvl w:val="0"/>
          <w:numId w:val="24"/>
        </w:numPr>
        <w:spacing w:after="0" w:line="360" w:lineRule="auto"/>
        <w:jc w:val="both"/>
        <w:rPr>
          <w:rFonts w:ascii="Arial" w:eastAsia="Arial" w:hAnsi="Arial" w:cs="Arial"/>
          <w:b/>
          <w:sz w:val="20"/>
          <w:szCs w:val="20"/>
        </w:rPr>
      </w:pPr>
      <w:r w:rsidRPr="00DF7E81">
        <w:rPr>
          <w:rFonts w:ascii="Arial" w:eastAsia="Arial" w:hAnsi="Arial" w:cs="Arial"/>
          <w:b/>
          <w:sz w:val="20"/>
          <w:szCs w:val="20"/>
        </w:rPr>
        <w:t xml:space="preserve">Pessoas LGBTQIAPN+; </w:t>
      </w:r>
    </w:p>
    <w:p w14:paraId="20808666" w14:textId="77777777" w:rsidR="003543D1" w:rsidRPr="00DF7E81" w:rsidRDefault="003543D1" w:rsidP="00DF7E81">
      <w:pPr>
        <w:pStyle w:val="PargrafodaLista"/>
        <w:numPr>
          <w:ilvl w:val="0"/>
          <w:numId w:val="24"/>
        </w:numPr>
        <w:spacing w:after="0" w:line="360" w:lineRule="auto"/>
        <w:jc w:val="both"/>
        <w:rPr>
          <w:rFonts w:ascii="Arial" w:eastAsia="Arial" w:hAnsi="Arial" w:cs="Arial"/>
          <w:b/>
          <w:sz w:val="20"/>
          <w:szCs w:val="20"/>
        </w:rPr>
      </w:pPr>
      <w:r w:rsidRPr="00DF7E81">
        <w:rPr>
          <w:rFonts w:ascii="Arial" w:eastAsia="Arial" w:hAnsi="Arial" w:cs="Arial"/>
          <w:b/>
          <w:sz w:val="20"/>
          <w:szCs w:val="20"/>
        </w:rPr>
        <w:t xml:space="preserve">Pessoas com deficiência; </w:t>
      </w:r>
    </w:p>
    <w:p w14:paraId="7DB0AEF3" w14:textId="77777777" w:rsidR="003543D1" w:rsidRPr="00DF7E81" w:rsidRDefault="003543D1" w:rsidP="00DF7E81">
      <w:pPr>
        <w:pStyle w:val="PargrafodaLista"/>
        <w:numPr>
          <w:ilvl w:val="0"/>
          <w:numId w:val="24"/>
        </w:numPr>
        <w:spacing w:after="0" w:line="360" w:lineRule="auto"/>
        <w:jc w:val="both"/>
        <w:rPr>
          <w:rFonts w:ascii="Arial" w:eastAsia="Arial" w:hAnsi="Arial" w:cs="Arial"/>
          <w:b/>
          <w:sz w:val="20"/>
          <w:szCs w:val="20"/>
        </w:rPr>
      </w:pPr>
      <w:r w:rsidRPr="00DF7E81">
        <w:rPr>
          <w:rFonts w:ascii="Arial" w:eastAsia="Arial" w:hAnsi="Arial" w:cs="Arial"/>
          <w:b/>
          <w:sz w:val="20"/>
          <w:szCs w:val="20"/>
        </w:rPr>
        <w:t xml:space="preserve">Pessoas idosas; </w:t>
      </w:r>
    </w:p>
    <w:p w14:paraId="7E348D72" w14:textId="77777777" w:rsidR="003543D1" w:rsidRPr="00DF7E81" w:rsidRDefault="003543D1" w:rsidP="00DF7E81">
      <w:pPr>
        <w:pStyle w:val="PargrafodaLista"/>
        <w:numPr>
          <w:ilvl w:val="0"/>
          <w:numId w:val="24"/>
        </w:numPr>
        <w:spacing w:after="0" w:line="360" w:lineRule="auto"/>
        <w:jc w:val="both"/>
        <w:rPr>
          <w:rFonts w:ascii="Arial" w:eastAsia="Arial" w:hAnsi="Arial" w:cs="Arial"/>
          <w:b/>
          <w:sz w:val="20"/>
          <w:szCs w:val="20"/>
        </w:rPr>
      </w:pPr>
      <w:r w:rsidRPr="00DF7E81">
        <w:rPr>
          <w:rFonts w:ascii="Arial" w:eastAsia="Arial" w:hAnsi="Arial" w:cs="Arial"/>
          <w:b/>
          <w:sz w:val="20"/>
          <w:szCs w:val="20"/>
        </w:rPr>
        <w:t xml:space="preserve">Pessoas em situação de rua e outros grupos </w:t>
      </w:r>
      <w:proofErr w:type="spellStart"/>
      <w:r w:rsidRPr="00DF7E81">
        <w:rPr>
          <w:rFonts w:ascii="Arial" w:eastAsia="Arial" w:hAnsi="Arial" w:cs="Arial"/>
          <w:b/>
          <w:sz w:val="20"/>
          <w:szCs w:val="20"/>
        </w:rPr>
        <w:t>vulnerabilizados</w:t>
      </w:r>
      <w:proofErr w:type="spellEnd"/>
      <w:r w:rsidRPr="00DF7E81">
        <w:rPr>
          <w:rFonts w:ascii="Arial" w:eastAsia="Arial" w:hAnsi="Arial" w:cs="Arial"/>
          <w:b/>
          <w:sz w:val="20"/>
          <w:szCs w:val="20"/>
        </w:rPr>
        <w:t xml:space="preserve"> socialmente.</w:t>
      </w:r>
    </w:p>
    <w:p w14:paraId="7A81D51C"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Caso o(a) proponente pretenda beneficiar-se do disposto, deverá assinalar a(s) alternativa(s) de autodeclaração que lhe compete diretamente no formulário de inscrição, assumindo a responsabilidade civil e penal sobre tais declarações. </w:t>
      </w:r>
    </w:p>
    <w:p w14:paraId="61D99432"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A </w:t>
      </w:r>
      <w:r w:rsidRPr="000E6529">
        <w:rPr>
          <w:rFonts w:ascii="Arial" w:eastAsia="Arial" w:hAnsi="Arial" w:cs="Arial"/>
          <w:b/>
          <w:sz w:val="20"/>
          <w:szCs w:val="20"/>
        </w:rPr>
        <w:t>pontuação bônus</w:t>
      </w:r>
      <w:r>
        <w:rPr>
          <w:rFonts w:ascii="Arial" w:eastAsia="Arial" w:hAnsi="Arial" w:cs="Arial"/>
          <w:sz w:val="20"/>
          <w:szCs w:val="20"/>
        </w:rPr>
        <w:t xml:space="preserve"> é cumulativa e não constitui critério obrigatório, de modo que a pontuação “0” (zero) em algum dos pontos bônus não desclassifica o(a) agente cultural. Em caso de falsidade ideológica, ficará sujeito(a) às sanções prescritas em lei e demais normas legais aplicáveis. </w:t>
      </w:r>
    </w:p>
    <w:p w14:paraId="2AAE0851" w14:textId="77777777" w:rsidR="002D182C" w:rsidRDefault="002D182C" w:rsidP="000755C2">
      <w:pPr>
        <w:spacing w:after="0" w:line="360" w:lineRule="auto"/>
        <w:jc w:val="both"/>
        <w:rPr>
          <w:rFonts w:ascii="Arial" w:eastAsia="Arial" w:hAnsi="Arial" w:cs="Arial"/>
          <w:sz w:val="20"/>
          <w:szCs w:val="20"/>
        </w:rPr>
      </w:pPr>
    </w:p>
    <w:p w14:paraId="73173A45" w14:textId="77777777" w:rsidR="000755C2" w:rsidRDefault="000755C2" w:rsidP="000755C2">
      <w:pPr>
        <w:spacing w:after="0" w:line="360" w:lineRule="auto"/>
        <w:ind w:left="720"/>
        <w:jc w:val="both"/>
        <w:rPr>
          <w:rFonts w:ascii="Arial" w:eastAsia="Arial" w:hAnsi="Arial" w:cs="Arial"/>
          <w:sz w:val="20"/>
          <w:szCs w:val="20"/>
        </w:rPr>
      </w:pPr>
      <w:r>
        <w:rPr>
          <w:rFonts w:ascii="Arial" w:eastAsia="Arial" w:hAnsi="Arial" w:cs="Arial"/>
          <w:sz w:val="20"/>
          <w:szCs w:val="20"/>
        </w:rPr>
        <w:t>Os critérios e seus respectivos valores de pontuação bônus são os seguintes:</w:t>
      </w:r>
    </w:p>
    <w:tbl>
      <w:tblPr>
        <w:tblW w:w="9062" w:type="dxa"/>
        <w:jc w:val="center"/>
        <w:tblLayout w:type="fixed"/>
        <w:tblLook w:val="0400" w:firstRow="0" w:lastRow="0" w:firstColumn="0" w:lastColumn="0" w:noHBand="0" w:noVBand="1"/>
      </w:tblPr>
      <w:tblGrid>
        <w:gridCol w:w="250"/>
        <w:gridCol w:w="531"/>
        <w:gridCol w:w="7311"/>
        <w:gridCol w:w="944"/>
        <w:gridCol w:w="26"/>
      </w:tblGrid>
      <w:tr w:rsidR="000755C2" w14:paraId="78C8E147" w14:textId="77777777" w:rsidTr="003543D1">
        <w:trPr>
          <w:gridAfter w:val="1"/>
          <w:wAfter w:w="26" w:type="dxa"/>
          <w:trHeight w:val="20"/>
          <w:jc w:val="center"/>
        </w:trPr>
        <w:tc>
          <w:tcPr>
            <w:tcW w:w="250" w:type="dxa"/>
          </w:tcPr>
          <w:p w14:paraId="5D236FC9" w14:textId="77777777" w:rsidR="000755C2" w:rsidRDefault="000755C2" w:rsidP="000755C2">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878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8462A3" w14:textId="77777777" w:rsidR="000755C2" w:rsidRDefault="000755C2" w:rsidP="000755C2">
            <w:pPr>
              <w:spacing w:after="0" w:line="240" w:lineRule="auto"/>
              <w:jc w:val="center"/>
              <w:rPr>
                <w:rFonts w:ascii="Arial" w:eastAsia="Arial" w:hAnsi="Arial" w:cs="Arial"/>
                <w:sz w:val="16"/>
                <w:szCs w:val="16"/>
              </w:rPr>
            </w:pPr>
            <w:r>
              <w:rPr>
                <w:rFonts w:ascii="Arial" w:eastAsia="Arial" w:hAnsi="Arial" w:cs="Arial"/>
                <w:b/>
                <w:color w:val="000000"/>
                <w:sz w:val="16"/>
                <w:szCs w:val="16"/>
              </w:rPr>
              <w:t>PONTUAÇÃO BÔNUS PARA PROPONENTES PESSOAS FÍSICAS</w:t>
            </w:r>
          </w:p>
        </w:tc>
      </w:tr>
      <w:tr w:rsidR="000755C2" w14:paraId="09C99D21" w14:textId="77777777" w:rsidTr="003543D1">
        <w:trPr>
          <w:trHeight w:val="675"/>
          <w:jc w:val="center"/>
        </w:trPr>
        <w:tc>
          <w:tcPr>
            <w:tcW w:w="781" w:type="dxa"/>
            <w:gridSpan w:val="2"/>
            <w:tcBorders>
              <w:top w:val="single" w:sz="8"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14:paraId="4D77475F" w14:textId="77777777" w:rsidR="000755C2" w:rsidRDefault="000755C2" w:rsidP="000755C2">
            <w:pPr>
              <w:spacing w:after="0" w:line="240" w:lineRule="auto"/>
              <w:jc w:val="center"/>
              <w:rPr>
                <w:rFonts w:ascii="Arial" w:eastAsia="Arial" w:hAnsi="Arial" w:cs="Arial"/>
                <w:b/>
                <w:color w:val="000000"/>
                <w:sz w:val="16"/>
                <w:szCs w:val="16"/>
              </w:rPr>
            </w:pPr>
          </w:p>
        </w:tc>
        <w:tc>
          <w:tcPr>
            <w:tcW w:w="7311" w:type="dxa"/>
            <w:tcBorders>
              <w:top w:val="single" w:sz="8" w:space="0" w:color="000000"/>
              <w:left w:val="nil"/>
              <w:bottom w:val="single" w:sz="4" w:space="0" w:color="000000"/>
              <w:right w:val="single" w:sz="4" w:space="0" w:color="000000"/>
            </w:tcBorders>
            <w:shd w:val="clear" w:color="auto" w:fill="auto"/>
            <w:tcMar>
              <w:left w:w="70" w:type="dxa"/>
              <w:right w:w="70" w:type="dxa"/>
            </w:tcMar>
            <w:vAlign w:val="center"/>
          </w:tcPr>
          <w:p w14:paraId="73F9D49C" w14:textId="77777777" w:rsidR="000755C2" w:rsidRDefault="000755C2" w:rsidP="000755C2">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Ponto Extra</w:t>
            </w:r>
          </w:p>
        </w:tc>
        <w:tc>
          <w:tcPr>
            <w:tcW w:w="970" w:type="dxa"/>
            <w:gridSpan w:val="2"/>
            <w:tcBorders>
              <w:top w:val="single" w:sz="8" w:space="0" w:color="000000"/>
              <w:left w:val="nil"/>
              <w:bottom w:val="single" w:sz="4" w:space="0" w:color="000000"/>
              <w:right w:val="single" w:sz="8" w:space="0" w:color="000000"/>
            </w:tcBorders>
            <w:shd w:val="clear" w:color="auto" w:fill="auto"/>
            <w:tcMar>
              <w:left w:w="70" w:type="dxa"/>
              <w:right w:w="70" w:type="dxa"/>
            </w:tcMar>
            <w:vAlign w:val="center"/>
          </w:tcPr>
          <w:p w14:paraId="525E615A" w14:textId="77777777" w:rsidR="000755C2" w:rsidRDefault="000755C2" w:rsidP="000755C2">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w:t>
            </w:r>
          </w:p>
        </w:tc>
      </w:tr>
      <w:tr w:rsidR="003543D1" w14:paraId="164D8FC8" w14:textId="77777777" w:rsidTr="003543D1">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169DAFE4" w14:textId="77777777" w:rsidR="003543D1" w:rsidRDefault="003543D1" w:rsidP="003543D1">
            <w:pPr>
              <w:spacing w:after="0" w:line="240" w:lineRule="auto"/>
              <w:rPr>
                <w:rFonts w:ascii="Arial" w:eastAsia="Arial" w:hAnsi="Arial" w:cs="Arial"/>
                <w:color w:val="000000"/>
                <w:sz w:val="16"/>
                <w:szCs w:val="16"/>
              </w:rPr>
            </w:pPr>
            <w:r>
              <w:rPr>
                <w:rFonts w:ascii="Arial" w:eastAsia="Arial" w:hAnsi="Arial" w:cs="Arial"/>
                <w:color w:val="000000"/>
                <w:sz w:val="16"/>
                <w:szCs w:val="16"/>
              </w:rPr>
              <w:t>a.</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3A717A72" w14:textId="5BF1BF8B" w:rsidR="003543D1" w:rsidRPr="003543D1" w:rsidRDefault="003543D1" w:rsidP="003543D1">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do gênero feminino;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2E733F3B" w14:textId="77777777" w:rsidR="003543D1" w:rsidRDefault="003543D1" w:rsidP="003543D1">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543D1" w14:paraId="3A600BB5" w14:textId="77777777" w:rsidTr="003543D1">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38919ADD" w14:textId="77777777" w:rsidR="003543D1" w:rsidRDefault="003543D1" w:rsidP="003543D1">
            <w:pPr>
              <w:spacing w:after="0" w:line="240" w:lineRule="auto"/>
              <w:rPr>
                <w:rFonts w:ascii="Arial" w:eastAsia="Arial" w:hAnsi="Arial" w:cs="Arial"/>
                <w:color w:val="000000"/>
                <w:sz w:val="16"/>
                <w:szCs w:val="16"/>
              </w:rPr>
            </w:pPr>
            <w:r>
              <w:rPr>
                <w:rFonts w:ascii="Arial" w:eastAsia="Arial" w:hAnsi="Arial" w:cs="Arial"/>
                <w:color w:val="000000"/>
                <w:sz w:val="16"/>
                <w:szCs w:val="16"/>
              </w:rPr>
              <w:t>b.</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44EED465" w14:textId="233AF390" w:rsidR="003543D1" w:rsidRPr="003543D1" w:rsidRDefault="003543D1" w:rsidP="003543D1">
            <w:pPr>
              <w:spacing w:after="0" w:line="240" w:lineRule="auto"/>
              <w:rPr>
                <w:rFonts w:ascii="Arial" w:eastAsia="Arial" w:hAnsi="Arial" w:cs="Arial"/>
                <w:color w:val="000000"/>
                <w:sz w:val="18"/>
                <w:szCs w:val="16"/>
              </w:rPr>
            </w:pPr>
            <w:r w:rsidRPr="003543D1">
              <w:rPr>
                <w:rFonts w:ascii="Arial" w:eastAsia="Arial" w:hAnsi="Arial" w:cs="Arial"/>
                <w:sz w:val="18"/>
                <w:szCs w:val="20"/>
              </w:rPr>
              <w:t>Pessoas negras (pretas e pardas);</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195704CE" w14:textId="77777777" w:rsidR="003543D1" w:rsidRDefault="003543D1" w:rsidP="003543D1">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543D1" w14:paraId="3A803894" w14:textId="77777777" w:rsidTr="003543D1">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11ADF36D" w14:textId="77777777" w:rsidR="003543D1" w:rsidRDefault="003543D1" w:rsidP="003543D1">
            <w:pPr>
              <w:spacing w:after="0" w:line="240" w:lineRule="auto"/>
              <w:rPr>
                <w:rFonts w:ascii="Arial" w:eastAsia="Arial" w:hAnsi="Arial" w:cs="Arial"/>
                <w:color w:val="000000"/>
                <w:sz w:val="16"/>
                <w:szCs w:val="16"/>
              </w:rPr>
            </w:pPr>
            <w:r>
              <w:rPr>
                <w:rFonts w:ascii="Arial" w:eastAsia="Arial" w:hAnsi="Arial" w:cs="Arial"/>
                <w:color w:val="000000"/>
                <w:sz w:val="16"/>
                <w:szCs w:val="16"/>
              </w:rPr>
              <w:t>c.</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596059D0" w14:textId="093788CA" w:rsidR="003543D1" w:rsidRPr="003543D1" w:rsidRDefault="003543D1" w:rsidP="003543D1">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indígenas;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606269C3" w14:textId="77777777" w:rsidR="003543D1" w:rsidRDefault="003543D1" w:rsidP="003543D1">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543D1" w14:paraId="65B2DE2E" w14:textId="77777777" w:rsidTr="003543D1">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64075E54" w14:textId="77777777" w:rsidR="003543D1" w:rsidRDefault="003543D1" w:rsidP="003543D1">
            <w:pPr>
              <w:spacing w:after="0" w:line="240" w:lineRule="auto"/>
              <w:rPr>
                <w:rFonts w:ascii="Arial" w:eastAsia="Arial" w:hAnsi="Arial" w:cs="Arial"/>
                <w:color w:val="000000"/>
                <w:sz w:val="16"/>
                <w:szCs w:val="16"/>
              </w:rPr>
            </w:pPr>
            <w:r>
              <w:rPr>
                <w:rFonts w:ascii="Arial" w:eastAsia="Arial" w:hAnsi="Arial" w:cs="Arial"/>
                <w:color w:val="000000"/>
                <w:sz w:val="16"/>
                <w:szCs w:val="16"/>
              </w:rPr>
              <w:t>d.</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09BAB12F" w14:textId="11282C3D" w:rsidR="003543D1" w:rsidRPr="003543D1" w:rsidRDefault="003543D1" w:rsidP="003543D1">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Comunidades tradicionais, inclusive de terreiro e quilombolas;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5A2C046E" w14:textId="77777777" w:rsidR="003543D1" w:rsidRDefault="003543D1" w:rsidP="003543D1">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543D1" w14:paraId="79815E6D" w14:textId="77777777" w:rsidTr="003543D1">
        <w:trPr>
          <w:trHeight w:val="45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1A026BF8" w14:textId="77777777" w:rsidR="003543D1" w:rsidRDefault="003543D1" w:rsidP="003543D1">
            <w:pPr>
              <w:spacing w:after="0" w:line="240" w:lineRule="auto"/>
              <w:rPr>
                <w:rFonts w:ascii="Arial" w:eastAsia="Arial" w:hAnsi="Arial" w:cs="Arial"/>
                <w:color w:val="000000"/>
                <w:sz w:val="16"/>
                <w:szCs w:val="16"/>
              </w:rPr>
            </w:pPr>
            <w:r>
              <w:rPr>
                <w:rFonts w:ascii="Arial" w:eastAsia="Arial" w:hAnsi="Arial" w:cs="Arial"/>
                <w:color w:val="000000"/>
                <w:sz w:val="16"/>
                <w:szCs w:val="16"/>
              </w:rPr>
              <w:t>e.</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69F4DA17" w14:textId="287D1DED" w:rsidR="003543D1" w:rsidRPr="003543D1" w:rsidRDefault="003543D1" w:rsidP="003543D1">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Populações nômades e povos ciganos;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715F8BC1" w14:textId="77777777" w:rsidR="003543D1" w:rsidRDefault="003543D1" w:rsidP="003543D1">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543D1" w14:paraId="0D4F6954" w14:textId="77777777" w:rsidTr="003543D1">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73106A6A" w14:textId="77777777" w:rsidR="003543D1" w:rsidRDefault="003543D1" w:rsidP="003543D1">
            <w:pPr>
              <w:spacing w:after="0" w:line="240" w:lineRule="auto"/>
              <w:rPr>
                <w:rFonts w:ascii="Arial" w:eastAsia="Arial" w:hAnsi="Arial" w:cs="Arial"/>
                <w:color w:val="000000"/>
                <w:sz w:val="16"/>
                <w:szCs w:val="16"/>
              </w:rPr>
            </w:pPr>
            <w:r>
              <w:rPr>
                <w:rFonts w:ascii="Arial" w:eastAsia="Arial" w:hAnsi="Arial" w:cs="Arial"/>
                <w:color w:val="000000"/>
                <w:sz w:val="16"/>
                <w:szCs w:val="16"/>
              </w:rPr>
              <w:t>f.</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57CF5739" w14:textId="74078470" w:rsidR="003543D1" w:rsidRPr="003543D1" w:rsidRDefault="003543D1" w:rsidP="003543D1">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LGBTQIAPN+;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48520324" w14:textId="77777777" w:rsidR="003543D1" w:rsidRDefault="003543D1" w:rsidP="003543D1">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543D1" w14:paraId="5944E51F" w14:textId="77777777" w:rsidTr="003543D1">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3A88688C" w14:textId="77777777" w:rsidR="003543D1" w:rsidRDefault="003543D1" w:rsidP="003543D1">
            <w:pPr>
              <w:spacing w:after="0" w:line="240" w:lineRule="auto"/>
              <w:rPr>
                <w:rFonts w:ascii="Arial" w:eastAsia="Arial" w:hAnsi="Arial" w:cs="Arial"/>
                <w:color w:val="000000"/>
                <w:sz w:val="16"/>
                <w:szCs w:val="16"/>
              </w:rPr>
            </w:pPr>
            <w:r>
              <w:rPr>
                <w:rFonts w:ascii="Arial" w:eastAsia="Arial" w:hAnsi="Arial" w:cs="Arial"/>
                <w:color w:val="000000"/>
                <w:sz w:val="16"/>
                <w:szCs w:val="16"/>
              </w:rPr>
              <w:t>g.</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1E1FA312" w14:textId="7ED558FE" w:rsidR="003543D1" w:rsidRPr="003543D1" w:rsidRDefault="003543D1" w:rsidP="003543D1">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com deficiência;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3EBFA5B5" w14:textId="77777777" w:rsidR="003543D1" w:rsidRDefault="003543D1" w:rsidP="003543D1">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543D1" w14:paraId="371D92DB" w14:textId="77777777" w:rsidTr="003543D1">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4316C455" w14:textId="77777777" w:rsidR="003543D1" w:rsidRDefault="003543D1" w:rsidP="003543D1">
            <w:pPr>
              <w:spacing w:after="0" w:line="240" w:lineRule="auto"/>
              <w:rPr>
                <w:rFonts w:ascii="Arial" w:eastAsia="Arial" w:hAnsi="Arial" w:cs="Arial"/>
                <w:color w:val="000000"/>
                <w:sz w:val="16"/>
                <w:szCs w:val="16"/>
              </w:rPr>
            </w:pPr>
            <w:r>
              <w:rPr>
                <w:rFonts w:ascii="Arial" w:eastAsia="Arial" w:hAnsi="Arial" w:cs="Arial"/>
                <w:color w:val="000000"/>
                <w:sz w:val="16"/>
                <w:szCs w:val="16"/>
              </w:rPr>
              <w:t>h.</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5B76C433" w14:textId="5215902A" w:rsidR="003543D1" w:rsidRPr="003543D1" w:rsidRDefault="003543D1" w:rsidP="003543D1">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idosas; </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7651B1C4" w14:textId="77777777" w:rsidR="003543D1" w:rsidRDefault="003543D1" w:rsidP="003543D1">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3543D1" w14:paraId="4345A72F" w14:textId="77777777" w:rsidTr="003543D1">
        <w:trPr>
          <w:trHeight w:val="300"/>
          <w:jc w:val="center"/>
        </w:trPr>
        <w:tc>
          <w:tcPr>
            <w:tcW w:w="781" w:type="dxa"/>
            <w:gridSpan w:val="2"/>
            <w:tcBorders>
              <w:top w:val="nil"/>
              <w:left w:val="single" w:sz="8" w:space="0" w:color="000000"/>
              <w:bottom w:val="single" w:sz="4" w:space="0" w:color="000000"/>
              <w:right w:val="single" w:sz="4" w:space="0" w:color="000000"/>
            </w:tcBorders>
            <w:shd w:val="clear" w:color="auto" w:fill="auto"/>
            <w:tcMar>
              <w:left w:w="70" w:type="dxa"/>
              <w:right w:w="70" w:type="dxa"/>
            </w:tcMar>
            <w:vAlign w:val="center"/>
          </w:tcPr>
          <w:p w14:paraId="0497AFB5" w14:textId="77777777" w:rsidR="003543D1" w:rsidRDefault="003543D1" w:rsidP="003543D1">
            <w:pPr>
              <w:spacing w:after="0" w:line="240" w:lineRule="auto"/>
              <w:rPr>
                <w:rFonts w:ascii="Arial" w:eastAsia="Arial" w:hAnsi="Arial" w:cs="Arial"/>
                <w:color w:val="000000"/>
                <w:sz w:val="16"/>
                <w:szCs w:val="16"/>
              </w:rPr>
            </w:pPr>
            <w:r>
              <w:rPr>
                <w:rFonts w:ascii="Arial" w:eastAsia="Arial" w:hAnsi="Arial" w:cs="Arial"/>
                <w:color w:val="000000"/>
                <w:sz w:val="16"/>
                <w:szCs w:val="16"/>
              </w:rPr>
              <w:t>i.</w:t>
            </w:r>
            <w:r>
              <w:rPr>
                <w:rFonts w:ascii="Times New Roman" w:eastAsia="Times New Roman" w:hAnsi="Times New Roman" w:cs="Times New Roman"/>
                <w:color w:val="000000"/>
                <w:sz w:val="14"/>
                <w:szCs w:val="14"/>
              </w:rPr>
              <w:t xml:space="preserve">      </w:t>
            </w:r>
            <w:r>
              <w:rPr>
                <w:rFonts w:ascii="Arial" w:eastAsia="Arial" w:hAnsi="Arial" w:cs="Arial"/>
                <w:color w:val="000000"/>
                <w:sz w:val="16"/>
                <w:szCs w:val="16"/>
              </w:rPr>
              <w:t> </w:t>
            </w:r>
          </w:p>
        </w:tc>
        <w:tc>
          <w:tcPr>
            <w:tcW w:w="7311" w:type="dxa"/>
            <w:tcBorders>
              <w:top w:val="nil"/>
              <w:left w:val="nil"/>
              <w:bottom w:val="single" w:sz="4" w:space="0" w:color="000000"/>
              <w:right w:val="single" w:sz="4" w:space="0" w:color="000000"/>
            </w:tcBorders>
            <w:shd w:val="clear" w:color="auto" w:fill="auto"/>
            <w:tcMar>
              <w:left w:w="70" w:type="dxa"/>
              <w:right w:w="70" w:type="dxa"/>
            </w:tcMar>
          </w:tcPr>
          <w:p w14:paraId="4A3C658E" w14:textId="192B15F4" w:rsidR="003543D1" w:rsidRPr="003543D1" w:rsidRDefault="003543D1" w:rsidP="003543D1">
            <w:pPr>
              <w:spacing w:after="0" w:line="240" w:lineRule="auto"/>
              <w:rPr>
                <w:rFonts w:ascii="Arial" w:eastAsia="Arial" w:hAnsi="Arial" w:cs="Arial"/>
                <w:color w:val="000000"/>
                <w:sz w:val="18"/>
                <w:szCs w:val="16"/>
              </w:rPr>
            </w:pPr>
            <w:r w:rsidRPr="003543D1">
              <w:rPr>
                <w:rFonts w:ascii="Arial" w:eastAsia="Arial" w:hAnsi="Arial" w:cs="Arial"/>
                <w:sz w:val="18"/>
                <w:szCs w:val="20"/>
              </w:rPr>
              <w:t xml:space="preserve">Pessoas em situação de rua e outros grupos </w:t>
            </w:r>
            <w:proofErr w:type="spellStart"/>
            <w:r w:rsidRPr="003543D1">
              <w:rPr>
                <w:rFonts w:ascii="Arial" w:eastAsia="Arial" w:hAnsi="Arial" w:cs="Arial"/>
                <w:sz w:val="18"/>
                <w:szCs w:val="20"/>
              </w:rPr>
              <w:t>vulnerabilizados</w:t>
            </w:r>
            <w:proofErr w:type="spellEnd"/>
            <w:r w:rsidRPr="003543D1">
              <w:rPr>
                <w:rFonts w:ascii="Arial" w:eastAsia="Arial" w:hAnsi="Arial" w:cs="Arial"/>
                <w:sz w:val="18"/>
                <w:szCs w:val="20"/>
              </w:rPr>
              <w:t xml:space="preserve"> socialmente.</w:t>
            </w:r>
          </w:p>
        </w:tc>
        <w:tc>
          <w:tcPr>
            <w:tcW w:w="970" w:type="dxa"/>
            <w:gridSpan w:val="2"/>
            <w:tcBorders>
              <w:top w:val="nil"/>
              <w:left w:val="nil"/>
              <w:bottom w:val="single" w:sz="4" w:space="0" w:color="000000"/>
              <w:right w:val="single" w:sz="8" w:space="0" w:color="000000"/>
            </w:tcBorders>
            <w:shd w:val="clear" w:color="auto" w:fill="auto"/>
            <w:tcMar>
              <w:left w:w="70" w:type="dxa"/>
              <w:right w:w="70" w:type="dxa"/>
            </w:tcMar>
            <w:vAlign w:val="center"/>
          </w:tcPr>
          <w:p w14:paraId="0A10D846" w14:textId="77777777" w:rsidR="003543D1" w:rsidRDefault="003543D1" w:rsidP="003543D1">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2</w:t>
            </w:r>
          </w:p>
        </w:tc>
      </w:tr>
      <w:tr w:rsidR="000755C2" w14:paraId="5DDB9377" w14:textId="77777777" w:rsidTr="003543D1">
        <w:trPr>
          <w:trHeight w:val="315"/>
          <w:jc w:val="center"/>
        </w:trPr>
        <w:tc>
          <w:tcPr>
            <w:tcW w:w="8092" w:type="dxa"/>
            <w:gridSpan w:val="3"/>
            <w:tcBorders>
              <w:top w:val="single" w:sz="4"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14:paraId="622B80ED" w14:textId="77777777" w:rsidR="000755C2" w:rsidRDefault="000755C2" w:rsidP="000755C2">
            <w:pPr>
              <w:spacing w:after="0" w:line="240" w:lineRule="auto"/>
              <w:rPr>
                <w:rFonts w:ascii="Arial" w:eastAsia="Arial" w:hAnsi="Arial" w:cs="Arial"/>
                <w:b/>
                <w:color w:val="000000"/>
                <w:sz w:val="20"/>
                <w:szCs w:val="20"/>
              </w:rPr>
            </w:pPr>
            <w:r>
              <w:rPr>
                <w:rFonts w:ascii="Arial" w:eastAsia="Arial" w:hAnsi="Arial" w:cs="Arial"/>
                <w:b/>
                <w:color w:val="000000"/>
                <w:sz w:val="20"/>
                <w:szCs w:val="20"/>
              </w:rPr>
              <w:t>PONTUAÇÃO EXTRA TOTAL</w:t>
            </w:r>
          </w:p>
        </w:tc>
        <w:tc>
          <w:tcPr>
            <w:tcW w:w="970" w:type="dxa"/>
            <w:gridSpan w:val="2"/>
            <w:tcBorders>
              <w:top w:val="nil"/>
              <w:left w:val="nil"/>
              <w:bottom w:val="single" w:sz="8" w:space="0" w:color="000000"/>
              <w:right w:val="single" w:sz="8" w:space="0" w:color="000000"/>
            </w:tcBorders>
            <w:shd w:val="clear" w:color="auto" w:fill="auto"/>
            <w:tcMar>
              <w:left w:w="70" w:type="dxa"/>
              <w:right w:w="70" w:type="dxa"/>
            </w:tcMar>
            <w:vAlign w:val="center"/>
          </w:tcPr>
          <w:p w14:paraId="39FDEF8C" w14:textId="77777777" w:rsidR="000755C2" w:rsidRDefault="000755C2" w:rsidP="000755C2">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w:t>
            </w:r>
          </w:p>
        </w:tc>
      </w:tr>
    </w:tbl>
    <w:p w14:paraId="4BB5329E" w14:textId="77777777" w:rsidR="000755C2" w:rsidRDefault="000755C2" w:rsidP="000755C2">
      <w:pPr>
        <w:spacing w:after="0" w:line="360" w:lineRule="auto"/>
        <w:jc w:val="both"/>
        <w:rPr>
          <w:rFonts w:ascii="Arial" w:eastAsia="Arial" w:hAnsi="Arial" w:cs="Arial"/>
          <w:b/>
          <w:sz w:val="24"/>
          <w:szCs w:val="24"/>
        </w:rPr>
      </w:pPr>
    </w:p>
    <w:p w14:paraId="53BDD6B4" w14:textId="4DE3A3D7" w:rsidR="000755C2" w:rsidRPr="000755C2" w:rsidRDefault="000755C2" w:rsidP="003D2744">
      <w:pPr>
        <w:pStyle w:val="PargrafodaLista"/>
        <w:numPr>
          <w:ilvl w:val="0"/>
          <w:numId w:val="11"/>
        </w:numPr>
        <w:spacing w:after="0" w:line="360" w:lineRule="auto"/>
        <w:jc w:val="both"/>
        <w:rPr>
          <w:rFonts w:ascii="Arial" w:eastAsia="Arial" w:hAnsi="Arial" w:cs="Arial"/>
          <w:sz w:val="20"/>
          <w:szCs w:val="20"/>
        </w:rPr>
      </w:pPr>
      <w:r w:rsidRPr="000755C2">
        <w:rPr>
          <w:rFonts w:ascii="Arial" w:eastAsia="Arial" w:hAnsi="Arial" w:cs="Arial"/>
          <w:b/>
          <w:sz w:val="20"/>
          <w:szCs w:val="20"/>
        </w:rPr>
        <w:t>PLANO DE TRABALHO (conforme ANEXO II)</w:t>
      </w:r>
      <w:r w:rsidRPr="000755C2">
        <w:rPr>
          <w:rFonts w:ascii="Arial" w:eastAsia="Arial" w:hAnsi="Arial" w:cs="Arial"/>
          <w:sz w:val="20"/>
          <w:szCs w:val="20"/>
        </w:rPr>
        <w:t xml:space="preserve">: preenchimento virtual pelo </w:t>
      </w:r>
      <w:proofErr w:type="spellStart"/>
      <w:r w:rsidRPr="000755C2">
        <w:rPr>
          <w:rFonts w:ascii="Arial" w:eastAsia="Arial" w:hAnsi="Arial" w:cs="Arial"/>
          <w:sz w:val="20"/>
          <w:szCs w:val="20"/>
        </w:rPr>
        <w:t>lin</w:t>
      </w:r>
      <w:proofErr w:type="spellEnd"/>
    </w:p>
    <w:tbl>
      <w:tblPr>
        <w:tblW w:w="956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8915"/>
      </w:tblGrid>
      <w:tr w:rsidR="000755C2" w14:paraId="1E6ED648" w14:textId="77777777" w:rsidTr="000755C2">
        <w:trPr>
          <w:trHeight w:val="300"/>
        </w:trPr>
        <w:tc>
          <w:tcPr>
            <w:tcW w:w="653" w:type="dxa"/>
            <w:shd w:val="clear" w:color="auto" w:fill="FBE5D5"/>
            <w:vAlign w:val="center"/>
          </w:tcPr>
          <w:p w14:paraId="7E286918" w14:textId="77777777" w:rsidR="000755C2" w:rsidRDefault="000755C2" w:rsidP="000755C2">
            <w:pPr>
              <w:spacing w:after="0" w:line="240" w:lineRule="auto"/>
              <w:rPr>
                <w:rFonts w:ascii="Arial" w:eastAsia="Arial" w:hAnsi="Arial" w:cs="Arial"/>
                <w:b/>
                <w:sz w:val="18"/>
                <w:szCs w:val="18"/>
              </w:rPr>
            </w:pPr>
            <w:r>
              <w:rPr>
                <w:rFonts w:ascii="Arial" w:eastAsia="Arial" w:hAnsi="Arial" w:cs="Arial"/>
                <w:b/>
                <w:sz w:val="18"/>
                <w:szCs w:val="18"/>
              </w:rPr>
              <w:t>ITEM</w:t>
            </w:r>
          </w:p>
        </w:tc>
        <w:tc>
          <w:tcPr>
            <w:tcW w:w="8915" w:type="dxa"/>
            <w:shd w:val="clear" w:color="auto" w:fill="FBE5D5"/>
            <w:vAlign w:val="center"/>
          </w:tcPr>
          <w:p w14:paraId="6F54AC9C" w14:textId="77777777" w:rsidR="000755C2" w:rsidRDefault="000755C2" w:rsidP="000755C2">
            <w:pPr>
              <w:spacing w:after="0" w:line="240" w:lineRule="auto"/>
              <w:rPr>
                <w:rFonts w:ascii="Arial" w:eastAsia="Arial" w:hAnsi="Arial" w:cs="Arial"/>
                <w:b/>
                <w:sz w:val="18"/>
                <w:szCs w:val="18"/>
              </w:rPr>
            </w:pPr>
            <w:r>
              <w:rPr>
                <w:rFonts w:ascii="Arial" w:eastAsia="Arial" w:hAnsi="Arial" w:cs="Arial"/>
                <w:b/>
                <w:sz w:val="18"/>
                <w:szCs w:val="18"/>
              </w:rPr>
              <w:t>PLANO DE TRABALHO</w:t>
            </w:r>
          </w:p>
        </w:tc>
      </w:tr>
      <w:tr w:rsidR="000755C2" w14:paraId="63916405" w14:textId="77777777" w:rsidTr="000755C2">
        <w:trPr>
          <w:trHeight w:val="300"/>
        </w:trPr>
        <w:tc>
          <w:tcPr>
            <w:tcW w:w="653" w:type="dxa"/>
            <w:shd w:val="clear" w:color="auto" w:fill="auto"/>
            <w:vAlign w:val="center"/>
          </w:tcPr>
          <w:p w14:paraId="1D1F5A81"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56DFD23D"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 xml:space="preserve">Nome do Projeto </w:t>
            </w:r>
          </w:p>
        </w:tc>
      </w:tr>
      <w:tr w:rsidR="000755C2" w14:paraId="71C0CF6F" w14:textId="77777777" w:rsidTr="000755C2">
        <w:trPr>
          <w:trHeight w:val="300"/>
        </w:trPr>
        <w:tc>
          <w:tcPr>
            <w:tcW w:w="653" w:type="dxa"/>
            <w:shd w:val="clear" w:color="auto" w:fill="auto"/>
            <w:vAlign w:val="center"/>
          </w:tcPr>
          <w:p w14:paraId="5BB7094D"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17ECC7FC"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Previsão do(s) territórios(s) que receberá(</w:t>
            </w:r>
            <w:proofErr w:type="spellStart"/>
            <w:r>
              <w:rPr>
                <w:rFonts w:ascii="Arial" w:eastAsia="Arial" w:hAnsi="Arial" w:cs="Arial"/>
                <w:sz w:val="18"/>
                <w:szCs w:val="18"/>
              </w:rPr>
              <w:t>ão</w:t>
            </w:r>
            <w:proofErr w:type="spellEnd"/>
            <w:r>
              <w:rPr>
                <w:rFonts w:ascii="Arial" w:eastAsia="Arial" w:hAnsi="Arial" w:cs="Arial"/>
                <w:sz w:val="18"/>
                <w:szCs w:val="18"/>
              </w:rPr>
              <w:t>) as ações do projeto</w:t>
            </w:r>
          </w:p>
        </w:tc>
      </w:tr>
      <w:tr w:rsidR="000755C2" w14:paraId="27D6A9E3" w14:textId="77777777" w:rsidTr="000755C2">
        <w:trPr>
          <w:trHeight w:val="300"/>
        </w:trPr>
        <w:tc>
          <w:tcPr>
            <w:tcW w:w="653" w:type="dxa"/>
            <w:shd w:val="clear" w:color="auto" w:fill="auto"/>
            <w:vAlign w:val="center"/>
          </w:tcPr>
          <w:p w14:paraId="0CE2BAB5"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71215C16"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Descrição do projeto (Na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rsidR="000755C2" w14:paraId="108C0E00" w14:textId="77777777" w:rsidTr="000755C2">
        <w:trPr>
          <w:trHeight w:val="300"/>
        </w:trPr>
        <w:tc>
          <w:tcPr>
            <w:tcW w:w="653" w:type="dxa"/>
            <w:shd w:val="clear" w:color="auto" w:fill="auto"/>
            <w:vAlign w:val="center"/>
          </w:tcPr>
          <w:p w14:paraId="71402089"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442D1504"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Objetivos do projeto (Neste campo, você deve propor objetivos para o seu projeto, ou seja, deve informar o que você pretende alcançar com a realização do projeto. É importante que você seja breve e proponha entre três e cinco objetivos.)</w:t>
            </w:r>
          </w:p>
        </w:tc>
      </w:tr>
      <w:tr w:rsidR="000755C2" w14:paraId="418AE808" w14:textId="77777777" w:rsidTr="000755C2">
        <w:trPr>
          <w:trHeight w:val="300"/>
        </w:trPr>
        <w:tc>
          <w:tcPr>
            <w:tcW w:w="653" w:type="dxa"/>
            <w:shd w:val="clear" w:color="auto" w:fill="auto"/>
            <w:vAlign w:val="center"/>
          </w:tcPr>
          <w:p w14:paraId="6801DDC7"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2AA61BF2"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Metas (Neste espaço, é necessário detalhar os objetivos em pequenas ações e/ou resultados que sejam quantificáveis. Por exemplo: Realização de 02 oficinas de artes circenses; Confecção de 80 figurinos; 120 pessoas idosas beneficiadas.)</w:t>
            </w:r>
          </w:p>
        </w:tc>
      </w:tr>
      <w:tr w:rsidR="000755C2" w14:paraId="0625E699" w14:textId="77777777" w:rsidTr="000755C2">
        <w:trPr>
          <w:trHeight w:val="300"/>
        </w:trPr>
        <w:tc>
          <w:tcPr>
            <w:tcW w:w="653" w:type="dxa"/>
            <w:shd w:val="clear" w:color="auto" w:fill="auto"/>
            <w:vAlign w:val="center"/>
          </w:tcPr>
          <w:p w14:paraId="08F461F0"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225DDE4D"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Relevância e Pertinência do Projeto (importância geral do projeto; contribuições teóricas que o projeto pode trazer; possíveis respostas/soluções para problemas gerais e/ou específicos; possíveis modificações que poderão ser geradas a partir do projeto)</w:t>
            </w:r>
          </w:p>
        </w:tc>
      </w:tr>
      <w:tr w:rsidR="000755C2" w14:paraId="74EAAD6F" w14:textId="77777777" w:rsidTr="000755C2">
        <w:trPr>
          <w:trHeight w:val="300"/>
        </w:trPr>
        <w:tc>
          <w:tcPr>
            <w:tcW w:w="653" w:type="dxa"/>
            <w:shd w:val="clear" w:color="auto" w:fill="auto"/>
            <w:vAlign w:val="center"/>
          </w:tcPr>
          <w:p w14:paraId="770C3F04"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2BDA6894"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Descrições das Atividades/Ações</w:t>
            </w:r>
          </w:p>
        </w:tc>
      </w:tr>
      <w:tr w:rsidR="000755C2" w14:paraId="11CC44E9" w14:textId="77777777" w:rsidTr="000755C2">
        <w:trPr>
          <w:trHeight w:val="300"/>
        </w:trPr>
        <w:tc>
          <w:tcPr>
            <w:tcW w:w="653" w:type="dxa"/>
            <w:shd w:val="clear" w:color="auto" w:fill="auto"/>
            <w:vAlign w:val="center"/>
          </w:tcPr>
          <w:p w14:paraId="6A0C79F3"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7BAF5E94"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0755C2" w14:paraId="6BCE7A78" w14:textId="77777777" w:rsidTr="000755C2">
        <w:trPr>
          <w:trHeight w:val="300"/>
        </w:trPr>
        <w:tc>
          <w:tcPr>
            <w:tcW w:w="653" w:type="dxa"/>
            <w:shd w:val="clear" w:color="auto" w:fill="auto"/>
            <w:vAlign w:val="center"/>
          </w:tcPr>
          <w:p w14:paraId="647C5CE8"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12052E50" w14:textId="77777777" w:rsidR="000755C2" w:rsidRDefault="000755C2" w:rsidP="000755C2">
            <w:pPr>
              <w:spacing w:after="0" w:line="240" w:lineRule="auto"/>
              <w:ind w:right="120"/>
              <w:rPr>
                <w:rFonts w:ascii="Arial" w:eastAsia="Arial" w:hAnsi="Arial" w:cs="Arial"/>
                <w:color w:val="000000"/>
                <w:sz w:val="18"/>
                <w:szCs w:val="18"/>
              </w:rPr>
            </w:pPr>
            <w:r>
              <w:rPr>
                <w:rFonts w:ascii="Arial" w:eastAsia="Arial" w:hAnsi="Arial" w:cs="Arial"/>
                <w:color w:val="000000"/>
                <w:sz w:val="18"/>
                <w:szCs w:val="18"/>
              </w:rPr>
              <w:t xml:space="preserve">Plano de divulgação (Apresente os meios que serão utilizados para divulgar o projeto. ex.: </w:t>
            </w:r>
            <w:proofErr w:type="spellStart"/>
            <w:r>
              <w:rPr>
                <w:rFonts w:ascii="Arial" w:eastAsia="Arial" w:hAnsi="Arial" w:cs="Arial"/>
                <w:color w:val="000000"/>
                <w:sz w:val="18"/>
                <w:szCs w:val="18"/>
              </w:rPr>
              <w:t>impulsionamento</w:t>
            </w:r>
            <w:proofErr w:type="spellEnd"/>
            <w:r>
              <w:rPr>
                <w:rFonts w:ascii="Arial" w:eastAsia="Arial" w:hAnsi="Arial" w:cs="Arial"/>
                <w:color w:val="000000"/>
                <w:sz w:val="18"/>
                <w:szCs w:val="18"/>
              </w:rPr>
              <w:t xml:space="preserve"> em redes sociais.) </w:t>
            </w:r>
          </w:p>
        </w:tc>
      </w:tr>
      <w:tr w:rsidR="000755C2" w14:paraId="1A5A624F" w14:textId="77777777" w:rsidTr="000755C2">
        <w:trPr>
          <w:trHeight w:val="300"/>
        </w:trPr>
        <w:tc>
          <w:tcPr>
            <w:tcW w:w="653" w:type="dxa"/>
            <w:shd w:val="clear" w:color="auto" w:fill="auto"/>
            <w:vAlign w:val="center"/>
          </w:tcPr>
          <w:p w14:paraId="6B3D2B67"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24B6F825"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 xml:space="preserve">Ficha Técnica/Artística conforme anexo VIII em formato </w:t>
            </w:r>
            <w:proofErr w:type="spellStart"/>
            <w:r>
              <w:rPr>
                <w:rFonts w:ascii="Arial" w:eastAsia="Arial" w:hAnsi="Arial" w:cs="Arial"/>
                <w:sz w:val="18"/>
                <w:szCs w:val="18"/>
              </w:rPr>
              <w:t>pdf</w:t>
            </w:r>
            <w:proofErr w:type="spellEnd"/>
          </w:p>
        </w:tc>
      </w:tr>
      <w:tr w:rsidR="000755C2" w14:paraId="0AD92504" w14:textId="77777777" w:rsidTr="000755C2">
        <w:trPr>
          <w:trHeight w:val="300"/>
        </w:trPr>
        <w:tc>
          <w:tcPr>
            <w:tcW w:w="653" w:type="dxa"/>
            <w:shd w:val="clear" w:color="auto" w:fill="auto"/>
            <w:vAlign w:val="center"/>
          </w:tcPr>
          <w:p w14:paraId="187A3363"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231229C5" w14:textId="01FA53D4"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Portfólio do proponente do Projeto</w:t>
            </w:r>
            <w:r w:rsidR="002D182C">
              <w:rPr>
                <w:rFonts w:ascii="Arial" w:eastAsia="Arial" w:hAnsi="Arial" w:cs="Arial"/>
                <w:sz w:val="18"/>
                <w:szCs w:val="18"/>
              </w:rPr>
              <w:t xml:space="preserve">, em formato </w:t>
            </w:r>
            <w:proofErr w:type="spellStart"/>
            <w:r w:rsidR="002D182C">
              <w:rPr>
                <w:rFonts w:ascii="Arial" w:eastAsia="Arial" w:hAnsi="Arial" w:cs="Arial"/>
                <w:sz w:val="18"/>
                <w:szCs w:val="18"/>
              </w:rPr>
              <w:t>pdf</w:t>
            </w:r>
            <w:proofErr w:type="spellEnd"/>
          </w:p>
        </w:tc>
      </w:tr>
      <w:tr w:rsidR="000755C2" w14:paraId="25AD8CAD" w14:textId="77777777" w:rsidTr="000755C2">
        <w:trPr>
          <w:trHeight w:val="300"/>
        </w:trPr>
        <w:tc>
          <w:tcPr>
            <w:tcW w:w="653" w:type="dxa"/>
            <w:shd w:val="clear" w:color="auto" w:fill="auto"/>
            <w:vAlign w:val="center"/>
          </w:tcPr>
          <w:p w14:paraId="476DB1A4"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5644BA57"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Medidas de acessibilidade conforme especifica o item 11.1</w:t>
            </w:r>
          </w:p>
        </w:tc>
      </w:tr>
      <w:tr w:rsidR="000755C2" w14:paraId="586463EB" w14:textId="77777777" w:rsidTr="000755C2">
        <w:trPr>
          <w:trHeight w:val="300"/>
        </w:trPr>
        <w:tc>
          <w:tcPr>
            <w:tcW w:w="653" w:type="dxa"/>
            <w:shd w:val="clear" w:color="auto" w:fill="auto"/>
            <w:vAlign w:val="center"/>
          </w:tcPr>
          <w:p w14:paraId="0DFA8000"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5E0D277C" w14:textId="77777777" w:rsidR="000755C2" w:rsidRPr="000755C2" w:rsidRDefault="000755C2" w:rsidP="000755C2">
            <w:pPr>
              <w:spacing w:after="0" w:line="240" w:lineRule="auto"/>
              <w:ind w:right="120"/>
              <w:jc w:val="both"/>
              <w:rPr>
                <w:rFonts w:ascii="Arial" w:eastAsia="Arial" w:hAnsi="Arial" w:cs="Arial"/>
                <w:sz w:val="18"/>
                <w:szCs w:val="20"/>
              </w:rPr>
            </w:pPr>
            <w:r w:rsidRPr="000755C2">
              <w:rPr>
                <w:rFonts w:ascii="Arial" w:eastAsia="Arial" w:hAnsi="Arial" w:cs="Arial"/>
                <w:sz w:val="18"/>
                <w:szCs w:val="20"/>
              </w:rPr>
              <w:t>Cronograma de Execução, contendo: (descrever os passos a serem seguidos para execução do projeto):</w:t>
            </w:r>
          </w:p>
          <w:p w14:paraId="39B0B5AF" w14:textId="77777777" w:rsidR="000755C2" w:rsidRPr="000755C2" w:rsidRDefault="000755C2" w:rsidP="000755C2">
            <w:pPr>
              <w:spacing w:after="0" w:line="240" w:lineRule="auto"/>
              <w:ind w:right="120"/>
              <w:jc w:val="both"/>
              <w:rPr>
                <w:rFonts w:ascii="Arial" w:eastAsia="Arial" w:hAnsi="Arial" w:cs="Arial"/>
                <w:sz w:val="18"/>
                <w:szCs w:val="20"/>
              </w:rPr>
            </w:pPr>
            <w:r w:rsidRPr="000755C2">
              <w:rPr>
                <w:rFonts w:ascii="Arial" w:eastAsia="Arial" w:hAnsi="Arial" w:cs="Arial"/>
                <w:sz w:val="18"/>
                <w:szCs w:val="20"/>
              </w:rPr>
              <w:lastRenderedPageBreak/>
              <w:t xml:space="preserve">Previsão do período de execução do projeto, contendo a data de início e a data final; </w:t>
            </w:r>
            <w:r w:rsidRPr="000755C2">
              <w:rPr>
                <w:rFonts w:ascii="Arial" w:eastAsia="Arial" w:hAnsi="Arial" w:cs="Arial"/>
                <w:b/>
                <w:sz w:val="18"/>
                <w:szCs w:val="20"/>
              </w:rPr>
              <w:t xml:space="preserve">Início </w:t>
            </w:r>
            <w:r w:rsidRPr="000755C2">
              <w:rPr>
                <w:rFonts w:ascii="Arial" w:eastAsia="Arial" w:hAnsi="Arial" w:cs="Arial"/>
                <w:sz w:val="18"/>
                <w:szCs w:val="20"/>
              </w:rPr>
              <w:t>(11/10/2024);</w:t>
            </w:r>
            <w:r w:rsidRPr="000755C2">
              <w:rPr>
                <w:rFonts w:ascii="Arial" w:eastAsia="Arial" w:hAnsi="Arial" w:cs="Arial"/>
                <w:b/>
                <w:sz w:val="18"/>
                <w:szCs w:val="20"/>
              </w:rPr>
              <w:t xml:space="preserve"> </w:t>
            </w:r>
            <w:r w:rsidRPr="000755C2">
              <w:rPr>
                <w:rFonts w:ascii="Arial" w:eastAsia="Arial" w:hAnsi="Arial" w:cs="Arial"/>
                <w:sz w:val="18"/>
                <w:szCs w:val="20"/>
              </w:rPr>
              <w:t>Fim (11/11/2024)</w:t>
            </w:r>
          </w:p>
          <w:p w14:paraId="4B36DB28" w14:textId="77777777" w:rsidR="000755C2" w:rsidRPr="000755C2" w:rsidRDefault="000755C2" w:rsidP="000755C2">
            <w:pPr>
              <w:spacing w:after="0" w:line="240" w:lineRule="auto"/>
              <w:jc w:val="both"/>
              <w:rPr>
                <w:rFonts w:ascii="Arial" w:eastAsia="Arial" w:hAnsi="Arial" w:cs="Arial"/>
                <w:sz w:val="18"/>
                <w:szCs w:val="20"/>
              </w:rPr>
            </w:pPr>
            <w:r w:rsidRPr="000755C2">
              <w:rPr>
                <w:rFonts w:ascii="Arial" w:eastAsia="Arial" w:hAnsi="Arial" w:cs="Arial"/>
                <w:b/>
                <w:sz w:val="18"/>
                <w:szCs w:val="20"/>
              </w:rPr>
              <w:t>Pré-produção</w:t>
            </w:r>
            <w:r w:rsidRPr="000755C2">
              <w:rPr>
                <w:rFonts w:ascii="Arial" w:eastAsia="Arial" w:hAnsi="Arial" w:cs="Arial"/>
                <w:sz w:val="18"/>
                <w:szCs w:val="20"/>
              </w:rPr>
              <w:t xml:space="preserve"> - (todo o procedimento para iniciar a execução do objeto do projeto); </w:t>
            </w:r>
          </w:p>
          <w:p w14:paraId="12826C8B" w14:textId="77777777" w:rsidR="000755C2" w:rsidRPr="000755C2" w:rsidRDefault="000755C2" w:rsidP="000755C2">
            <w:pPr>
              <w:spacing w:after="0" w:line="240" w:lineRule="auto"/>
              <w:jc w:val="both"/>
              <w:rPr>
                <w:rFonts w:ascii="Arial" w:eastAsia="Arial" w:hAnsi="Arial" w:cs="Arial"/>
                <w:sz w:val="18"/>
                <w:szCs w:val="20"/>
              </w:rPr>
            </w:pPr>
            <w:r w:rsidRPr="000755C2">
              <w:rPr>
                <w:rFonts w:ascii="Arial" w:eastAsia="Arial" w:hAnsi="Arial" w:cs="Arial"/>
                <w:b/>
                <w:sz w:val="18"/>
                <w:szCs w:val="20"/>
              </w:rPr>
              <w:t>Produção</w:t>
            </w:r>
            <w:r w:rsidRPr="000755C2">
              <w:rPr>
                <w:rFonts w:ascii="Arial" w:eastAsia="Arial" w:hAnsi="Arial" w:cs="Arial"/>
                <w:sz w:val="18"/>
                <w:szCs w:val="20"/>
              </w:rPr>
              <w:t xml:space="preserve"> (Detalhar a execução do objeto do projeto com previsão de tempo de realização (Ex. Agosto = Oficina de Bonecos) </w:t>
            </w:r>
          </w:p>
          <w:p w14:paraId="308AD043" w14:textId="77777777" w:rsidR="000755C2" w:rsidRDefault="000755C2" w:rsidP="000755C2">
            <w:pPr>
              <w:spacing w:after="0" w:line="240" w:lineRule="auto"/>
              <w:jc w:val="both"/>
              <w:rPr>
                <w:rFonts w:ascii="Arial" w:eastAsia="Arial" w:hAnsi="Arial" w:cs="Arial"/>
                <w:sz w:val="20"/>
                <w:szCs w:val="20"/>
              </w:rPr>
            </w:pPr>
            <w:r w:rsidRPr="000755C2">
              <w:rPr>
                <w:rFonts w:ascii="Arial" w:eastAsia="Arial" w:hAnsi="Arial" w:cs="Arial"/>
                <w:b/>
                <w:sz w:val="18"/>
                <w:szCs w:val="20"/>
              </w:rPr>
              <w:t xml:space="preserve">Pós-Produção </w:t>
            </w:r>
            <w:r w:rsidRPr="000755C2">
              <w:rPr>
                <w:rFonts w:ascii="Arial" w:eastAsia="Arial" w:hAnsi="Arial" w:cs="Arial"/>
                <w:sz w:val="18"/>
                <w:szCs w:val="20"/>
              </w:rPr>
              <w:t>(Especificar o resultado final do Projeto por meio do Relatório de Execução entre outras informações que achar oportuno)</w:t>
            </w:r>
          </w:p>
        </w:tc>
      </w:tr>
      <w:tr w:rsidR="000755C2" w14:paraId="29217480" w14:textId="77777777" w:rsidTr="000755C2">
        <w:trPr>
          <w:trHeight w:val="300"/>
        </w:trPr>
        <w:tc>
          <w:tcPr>
            <w:tcW w:w="653" w:type="dxa"/>
            <w:shd w:val="clear" w:color="auto" w:fill="auto"/>
            <w:vAlign w:val="center"/>
          </w:tcPr>
          <w:p w14:paraId="1E5A1673"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011BF8B9" w14:textId="46CF7470"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Planilha Orçamentária de Execuç</w:t>
            </w:r>
            <w:r w:rsidR="002D182C">
              <w:rPr>
                <w:rFonts w:ascii="Arial" w:eastAsia="Arial" w:hAnsi="Arial" w:cs="Arial"/>
                <w:sz w:val="18"/>
                <w:szCs w:val="18"/>
              </w:rPr>
              <w:t>ão do Projeto, conforme anexo V</w:t>
            </w:r>
            <w:r>
              <w:rPr>
                <w:rFonts w:ascii="Arial" w:eastAsia="Arial" w:hAnsi="Arial" w:cs="Arial"/>
                <w:sz w:val="18"/>
                <w:szCs w:val="18"/>
              </w:rPr>
              <w:t>II</w:t>
            </w:r>
          </w:p>
        </w:tc>
      </w:tr>
      <w:tr w:rsidR="000755C2" w14:paraId="1D101B5F" w14:textId="77777777" w:rsidTr="000755C2">
        <w:trPr>
          <w:trHeight w:val="300"/>
        </w:trPr>
        <w:tc>
          <w:tcPr>
            <w:tcW w:w="653" w:type="dxa"/>
            <w:shd w:val="clear" w:color="auto" w:fill="auto"/>
            <w:vAlign w:val="center"/>
          </w:tcPr>
          <w:p w14:paraId="037F1B30" w14:textId="77777777" w:rsidR="000755C2" w:rsidRDefault="000755C2" w:rsidP="003D2744">
            <w:pPr>
              <w:numPr>
                <w:ilvl w:val="0"/>
                <w:numId w:val="20"/>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3E42A065"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 xml:space="preserve">Informações adicionais que julgar pertinente ao Projeto </w:t>
            </w:r>
          </w:p>
        </w:tc>
      </w:tr>
    </w:tbl>
    <w:p w14:paraId="31114247" w14:textId="77777777" w:rsidR="000755C2" w:rsidRDefault="000755C2" w:rsidP="000755C2">
      <w:pPr>
        <w:spacing w:after="0" w:line="360" w:lineRule="auto"/>
        <w:jc w:val="both"/>
        <w:rPr>
          <w:rFonts w:ascii="Arial" w:eastAsia="Arial" w:hAnsi="Arial" w:cs="Arial"/>
          <w:b/>
          <w:sz w:val="20"/>
          <w:szCs w:val="20"/>
        </w:rPr>
      </w:pPr>
    </w:p>
    <w:p w14:paraId="6887C359"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O(a) agente cultural deve preencher o Plano de Trabalho, tornando-se único responsável pela veracidade do projeto e dos documentos encaminhados, isentando o Município de Tatuí (SP) de qualquer responsabilidade civil ou penal. Os critérios para a seleção das propostas levarão em consideração as diretrizes, critérios e pontuação conforme descrito no </w:t>
      </w:r>
      <w:proofErr w:type="spellStart"/>
      <w:r>
        <w:rPr>
          <w:rFonts w:ascii="Arial" w:eastAsia="Arial" w:hAnsi="Arial" w:cs="Arial"/>
          <w:sz w:val="20"/>
          <w:szCs w:val="20"/>
        </w:rPr>
        <w:t>ítem</w:t>
      </w:r>
      <w:proofErr w:type="spellEnd"/>
      <w:r>
        <w:rPr>
          <w:rFonts w:ascii="Arial" w:eastAsia="Arial" w:hAnsi="Arial" w:cs="Arial"/>
          <w:sz w:val="20"/>
          <w:szCs w:val="20"/>
        </w:rPr>
        <w:t xml:space="preserve"> 7.2, deste edital;</w:t>
      </w:r>
    </w:p>
    <w:p w14:paraId="3B5E1735"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b/>
          <w:sz w:val="20"/>
          <w:szCs w:val="20"/>
        </w:rPr>
        <w:t>COTAS:</w:t>
      </w:r>
      <w:r>
        <w:rPr>
          <w:rFonts w:ascii="Arial" w:eastAsia="Arial" w:hAnsi="Arial" w:cs="Arial"/>
          <w:sz w:val="20"/>
          <w:szCs w:val="20"/>
        </w:rPr>
        <w:t xml:space="preserve"> de acordo com o disposto no Art. 6º da Instrução Normativa nº 10/2023, ficam garantidas cotas neste edital de, no mínimo: </w:t>
      </w:r>
    </w:p>
    <w:p w14:paraId="23AD2472" w14:textId="77777777" w:rsidR="000755C2" w:rsidRDefault="000755C2" w:rsidP="000755C2">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 - 25% (vinte e cinco por cento) das vagas para pessoas negras (pretas e pardas); </w:t>
      </w:r>
    </w:p>
    <w:p w14:paraId="445BFB3C" w14:textId="77777777" w:rsidR="000755C2" w:rsidRDefault="000755C2" w:rsidP="000755C2">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 - 10% (dez por cento) das vagas para pessoas indígenas; e </w:t>
      </w:r>
    </w:p>
    <w:p w14:paraId="17C21420" w14:textId="77777777" w:rsidR="000755C2" w:rsidRDefault="000755C2" w:rsidP="000755C2">
      <w:pPr>
        <w:spacing w:after="0" w:line="360" w:lineRule="auto"/>
        <w:ind w:left="720"/>
        <w:jc w:val="both"/>
        <w:rPr>
          <w:rFonts w:ascii="Arial" w:eastAsia="Arial" w:hAnsi="Arial" w:cs="Arial"/>
          <w:sz w:val="20"/>
          <w:szCs w:val="20"/>
        </w:rPr>
      </w:pPr>
      <w:r>
        <w:rPr>
          <w:rFonts w:ascii="Arial" w:eastAsia="Arial" w:hAnsi="Arial" w:cs="Arial"/>
          <w:sz w:val="20"/>
          <w:szCs w:val="20"/>
        </w:rPr>
        <w:t xml:space="preserve">III - 5% (cinco por cento) para pessoas com deficiência. </w:t>
      </w:r>
    </w:p>
    <w:p w14:paraId="0B8AD59D" w14:textId="77777777" w:rsidR="000755C2" w:rsidRDefault="000755C2" w:rsidP="000755C2">
      <w:pPr>
        <w:spacing w:after="0" w:line="360" w:lineRule="auto"/>
        <w:jc w:val="both"/>
        <w:rPr>
          <w:rFonts w:ascii="Arial" w:eastAsia="Arial" w:hAnsi="Arial" w:cs="Arial"/>
          <w:b/>
          <w:sz w:val="20"/>
          <w:szCs w:val="20"/>
        </w:rPr>
      </w:pPr>
      <w:r>
        <w:rPr>
          <w:rFonts w:ascii="Arial" w:eastAsia="Arial" w:hAnsi="Arial" w:cs="Arial"/>
          <w:b/>
          <w:sz w:val="20"/>
          <w:szCs w:val="20"/>
        </w:rPr>
        <w:t xml:space="preserve">Para concorrer às cotas, os(as) proponentes deverão preencher uma autodeclaração. </w:t>
      </w:r>
    </w:p>
    <w:p w14:paraId="68318E2C" w14:textId="77777777" w:rsidR="000755C2" w:rsidRDefault="000755C2" w:rsidP="003D2744">
      <w:pPr>
        <w:numPr>
          <w:ilvl w:val="0"/>
          <w:numId w:val="7"/>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ÉTNICO-RACIAL: </w:t>
      </w:r>
      <w:r>
        <w:rPr>
          <w:rFonts w:ascii="Arial" w:eastAsia="Arial" w:hAnsi="Arial" w:cs="Arial"/>
          <w:sz w:val="20"/>
          <w:szCs w:val="20"/>
        </w:rPr>
        <w:t xml:space="preserve">conforme o </w:t>
      </w:r>
      <w:r>
        <w:rPr>
          <w:rFonts w:ascii="Arial" w:eastAsia="Arial" w:hAnsi="Arial" w:cs="Arial"/>
          <w:b/>
          <w:sz w:val="20"/>
          <w:szCs w:val="20"/>
        </w:rPr>
        <w:t>ANEXO IV,</w:t>
      </w:r>
      <w:r>
        <w:rPr>
          <w:rFonts w:ascii="Arial" w:eastAsia="Arial" w:hAnsi="Arial" w:cs="Arial"/>
          <w:sz w:val="20"/>
          <w:szCs w:val="20"/>
        </w:rPr>
        <w:t xml:space="preserve"> a autodeclaração deve ser apresentada por escrito, convertida em PDF e anexada no formulário virtual de inscrição; </w:t>
      </w:r>
      <w:r>
        <w:rPr>
          <w:rFonts w:ascii="Arial" w:eastAsia="Arial" w:hAnsi="Arial" w:cs="Arial"/>
          <w:b/>
          <w:sz w:val="20"/>
          <w:szCs w:val="20"/>
        </w:rPr>
        <w:t>ou</w:t>
      </w:r>
    </w:p>
    <w:p w14:paraId="50281948" w14:textId="77777777" w:rsidR="000755C2" w:rsidRDefault="000755C2" w:rsidP="003D2744">
      <w:pPr>
        <w:numPr>
          <w:ilvl w:val="0"/>
          <w:numId w:val="7"/>
        </w:numPr>
        <w:spacing w:after="0" w:line="360" w:lineRule="auto"/>
        <w:jc w:val="both"/>
        <w:rPr>
          <w:rFonts w:ascii="Arial" w:eastAsia="Arial" w:hAnsi="Arial" w:cs="Arial"/>
          <w:sz w:val="20"/>
          <w:szCs w:val="20"/>
        </w:rPr>
      </w:pPr>
      <w:r>
        <w:rPr>
          <w:rFonts w:ascii="Arial" w:eastAsia="Arial" w:hAnsi="Arial" w:cs="Arial"/>
          <w:b/>
          <w:sz w:val="20"/>
          <w:szCs w:val="20"/>
        </w:rPr>
        <w:t xml:space="preserve">AUTODECLARAÇÃO PESSOA COM DEFICIÊNCIA: </w:t>
      </w:r>
      <w:r>
        <w:rPr>
          <w:rFonts w:ascii="Arial" w:eastAsia="Arial" w:hAnsi="Arial" w:cs="Arial"/>
          <w:sz w:val="20"/>
          <w:szCs w:val="20"/>
        </w:rPr>
        <w:t xml:space="preserve">conforme o </w:t>
      </w:r>
      <w:r>
        <w:rPr>
          <w:rFonts w:ascii="Arial" w:eastAsia="Arial" w:hAnsi="Arial" w:cs="Arial"/>
          <w:b/>
          <w:sz w:val="20"/>
          <w:szCs w:val="20"/>
        </w:rPr>
        <w:t>ANEXO V,</w:t>
      </w:r>
      <w:r>
        <w:rPr>
          <w:rFonts w:ascii="Arial" w:eastAsia="Arial" w:hAnsi="Arial" w:cs="Arial"/>
          <w:sz w:val="20"/>
          <w:szCs w:val="20"/>
        </w:rPr>
        <w:t xml:space="preserve"> a autodeclaração deve ser apresentada por escrito, convertida em PDF e anexada no formulário virtual de inscrição. </w:t>
      </w:r>
    </w:p>
    <w:p w14:paraId="2D5EBD31" w14:textId="77777777" w:rsidR="000755C2" w:rsidRDefault="000755C2" w:rsidP="003D2744">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268CD911" w14:textId="77777777" w:rsidR="000755C2" w:rsidRDefault="000755C2" w:rsidP="003D2744">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047039F8" w14:textId="77777777" w:rsidR="000755C2" w:rsidRDefault="000755C2" w:rsidP="003D2744">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No caso de não existirem propostas aptas em número suficiente para o cumprimento de uma das categorias de cotas, o número de vagas restantes deverá ser destinado inicialmente para a outra categoria de cotas.</w:t>
      </w:r>
    </w:p>
    <w:p w14:paraId="606C9BEF" w14:textId="77777777" w:rsidR="000755C2" w:rsidRDefault="000755C2" w:rsidP="003D2744">
      <w:pPr>
        <w:numPr>
          <w:ilvl w:val="0"/>
          <w:numId w:val="2"/>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Caso não haja agentes culturais inscritos em outra categoria de cotas, as vagas não preenchidas deverão ser direcionadas para a ampla concorrência, sendo direcionadas para os demais candidatos aprovados, de acordo com a ordem de classificação. </w:t>
      </w:r>
    </w:p>
    <w:p w14:paraId="41A70C8C" w14:textId="77777777" w:rsidR="000755C2" w:rsidRDefault="000755C2" w:rsidP="000755C2">
      <w:pPr>
        <w:pBdr>
          <w:top w:val="nil"/>
          <w:left w:val="nil"/>
          <w:bottom w:val="nil"/>
          <w:right w:val="nil"/>
          <w:between w:val="nil"/>
        </w:pBdr>
        <w:spacing w:after="0" w:line="360" w:lineRule="auto"/>
        <w:ind w:left="851" w:hanging="862"/>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6.3 </w:t>
      </w:r>
      <w:r>
        <w:rPr>
          <w:rFonts w:ascii="Arial" w:eastAsia="Arial" w:hAnsi="Arial" w:cs="Arial"/>
          <w:sz w:val="20"/>
          <w:szCs w:val="20"/>
        </w:rPr>
        <w:tab/>
        <w:t xml:space="preserve">A inscrição é gratuita e não serão aceitas inscrições que não forem apresentadas via formulário descrito no caput do artigo 6º.  </w:t>
      </w:r>
    </w:p>
    <w:p w14:paraId="40991FD7"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6.4 </w:t>
      </w:r>
      <w:r>
        <w:rPr>
          <w:rFonts w:ascii="Arial" w:eastAsia="Arial" w:hAnsi="Arial" w:cs="Arial"/>
          <w:sz w:val="20"/>
          <w:szCs w:val="20"/>
        </w:rPr>
        <w:tab/>
        <w:t xml:space="preserve">O(A) proponente é responsável pelo envio dos documentos e pela qualidade visual, conteúdo dos arquivos e informações de seu projeto. </w:t>
      </w:r>
    </w:p>
    <w:p w14:paraId="4D6751CC"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6.5 </w:t>
      </w:r>
      <w:r>
        <w:rPr>
          <w:rFonts w:ascii="Arial" w:eastAsia="Arial" w:hAnsi="Arial" w:cs="Arial"/>
          <w:sz w:val="20"/>
          <w:szCs w:val="20"/>
        </w:rPr>
        <w:tab/>
        <w:t>A inscrição implica no conhecimento e concordância dos termos e condições previstos neste Edital, na Lei 14.399/2022 (Política Nacional Aldir Blanc de Fomento à Cultura - PNAB), na Lei nº 14.903/2024 (Marco regulatório de fomento à cultura), no Decreto 11.740/2023 (Decreto PNAB) e no Decreto nº 11.453/2023 (Decreto de fomento).</w:t>
      </w:r>
    </w:p>
    <w:p w14:paraId="0FB9DF05" w14:textId="77777777" w:rsidR="000755C2" w:rsidRDefault="000755C2" w:rsidP="000755C2">
      <w:pPr>
        <w:spacing w:after="0" w:line="360" w:lineRule="auto"/>
        <w:ind w:left="851" w:hanging="851"/>
        <w:jc w:val="both"/>
        <w:rPr>
          <w:rFonts w:ascii="Arial" w:eastAsia="Arial" w:hAnsi="Arial" w:cs="Arial"/>
          <w:sz w:val="20"/>
          <w:szCs w:val="20"/>
        </w:rPr>
      </w:pPr>
    </w:p>
    <w:p w14:paraId="68AD8979"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t>Art. 7º DA SELEÇÃO</w:t>
      </w:r>
    </w:p>
    <w:p w14:paraId="647FCBCF" w14:textId="77777777" w:rsidR="000755C2" w:rsidRPr="002049E4" w:rsidRDefault="000755C2" w:rsidP="000755C2">
      <w:pPr>
        <w:spacing w:after="0" w:line="360" w:lineRule="auto"/>
        <w:jc w:val="both"/>
        <w:rPr>
          <w:rFonts w:ascii="Arial" w:eastAsia="Arial" w:hAnsi="Arial" w:cs="Arial"/>
          <w:sz w:val="20"/>
          <w:szCs w:val="20"/>
        </w:rPr>
      </w:pPr>
      <w:r w:rsidRPr="002049E4">
        <w:rPr>
          <w:rFonts w:ascii="Arial" w:eastAsia="Arial" w:hAnsi="Arial" w:cs="Arial"/>
          <w:sz w:val="20"/>
          <w:szCs w:val="20"/>
        </w:rPr>
        <w:t>A COMISSÃO DE AVALIAÇÃO será composta por 03 (três) especialistas na área da cultura, indicada pelo</w:t>
      </w:r>
      <w:r w:rsidRPr="002049E4">
        <w:rPr>
          <w:rFonts w:ascii="Arial" w:eastAsia="Arial" w:hAnsi="Arial" w:cs="Arial"/>
          <w:b/>
          <w:sz w:val="20"/>
          <w:szCs w:val="20"/>
        </w:rPr>
        <w:t xml:space="preserve"> Grupo de Trabalho de Acompanhamento e Fiscalização da PNAB, portaria 074/2024</w:t>
      </w:r>
      <w:r w:rsidRPr="002049E4">
        <w:rPr>
          <w:rFonts w:ascii="Arial" w:eastAsia="Arial" w:hAnsi="Arial" w:cs="Arial"/>
          <w:sz w:val="20"/>
          <w:szCs w:val="20"/>
        </w:rPr>
        <w:t xml:space="preserve">, por meio de registro em Ata cuja composição será tornada pública no ato da Divulgação do Resultado Parcial. </w:t>
      </w:r>
    </w:p>
    <w:p w14:paraId="15BAB0C6" w14:textId="77777777" w:rsidR="000755C2" w:rsidRPr="002049E4" w:rsidRDefault="000755C2" w:rsidP="003D2744">
      <w:pPr>
        <w:pStyle w:val="PargrafodaLista"/>
        <w:numPr>
          <w:ilvl w:val="0"/>
          <w:numId w:val="17"/>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A Comissão de Avaliação terá como função examinar o conteúdo das propostas de acordo com os critérios aqui estabelecidos. </w:t>
      </w:r>
    </w:p>
    <w:p w14:paraId="361C56F9" w14:textId="77777777" w:rsidR="000755C2" w:rsidRPr="002049E4" w:rsidRDefault="000755C2" w:rsidP="003D2744">
      <w:pPr>
        <w:pStyle w:val="PargrafodaLista"/>
        <w:numPr>
          <w:ilvl w:val="0"/>
          <w:numId w:val="17"/>
        </w:numPr>
        <w:spacing w:after="0" w:line="360" w:lineRule="auto"/>
        <w:jc w:val="both"/>
        <w:rPr>
          <w:rFonts w:ascii="Arial" w:eastAsia="Arial" w:hAnsi="Arial" w:cs="Arial"/>
          <w:sz w:val="20"/>
          <w:szCs w:val="20"/>
        </w:rPr>
      </w:pPr>
      <w:r w:rsidRPr="002049E4">
        <w:rPr>
          <w:rFonts w:ascii="Arial" w:eastAsia="Arial" w:hAnsi="Arial" w:cs="Arial"/>
          <w:sz w:val="20"/>
          <w:szCs w:val="20"/>
        </w:rPr>
        <w:t>Não poderão integrar as Comissões de Seleção:</w:t>
      </w:r>
    </w:p>
    <w:p w14:paraId="78416D63" w14:textId="77777777" w:rsidR="000755C2" w:rsidRPr="002049E4" w:rsidRDefault="000755C2" w:rsidP="003D2744">
      <w:pPr>
        <w:pStyle w:val="PargrafodaLista"/>
        <w:numPr>
          <w:ilvl w:val="0"/>
          <w:numId w:val="18"/>
        </w:numPr>
        <w:spacing w:after="0" w:line="360" w:lineRule="auto"/>
        <w:jc w:val="both"/>
        <w:rPr>
          <w:rFonts w:ascii="Arial" w:eastAsia="Arial" w:hAnsi="Arial" w:cs="Arial"/>
          <w:sz w:val="20"/>
          <w:szCs w:val="20"/>
        </w:rPr>
      </w:pPr>
      <w:r w:rsidRPr="002049E4">
        <w:rPr>
          <w:rFonts w:ascii="Arial" w:eastAsia="Arial" w:hAnsi="Arial" w:cs="Arial"/>
          <w:sz w:val="20"/>
          <w:szCs w:val="20"/>
        </w:rPr>
        <w:t xml:space="preserve">Pessoas ligadas aos projetos inscritos neste Edital, bem como seus cônjuges ou parentes até o terceiro grau. </w:t>
      </w:r>
    </w:p>
    <w:p w14:paraId="010E747E" w14:textId="77777777" w:rsidR="000755C2" w:rsidRPr="002049E4" w:rsidRDefault="000755C2" w:rsidP="003D2744">
      <w:pPr>
        <w:pStyle w:val="PargrafodaLista"/>
        <w:numPr>
          <w:ilvl w:val="0"/>
          <w:numId w:val="18"/>
        </w:numPr>
        <w:spacing w:after="0" w:line="360" w:lineRule="auto"/>
        <w:jc w:val="both"/>
        <w:rPr>
          <w:rFonts w:ascii="Arial" w:eastAsia="Arial" w:hAnsi="Arial" w:cs="Arial"/>
          <w:sz w:val="20"/>
          <w:szCs w:val="20"/>
        </w:rPr>
      </w:pPr>
      <w:r w:rsidRPr="002049E4">
        <w:rPr>
          <w:rFonts w:ascii="Arial" w:eastAsia="Arial" w:hAnsi="Arial" w:cs="Arial"/>
          <w:sz w:val="20"/>
          <w:szCs w:val="20"/>
        </w:rPr>
        <w:t>Representantes de entidades artísticas e seus indicados que sejam proponentes neste Edital.</w:t>
      </w:r>
    </w:p>
    <w:p w14:paraId="2297AD43" w14:textId="77777777" w:rsidR="000755C2" w:rsidRPr="002049E4" w:rsidRDefault="000755C2" w:rsidP="000755C2">
      <w:pPr>
        <w:spacing w:after="0" w:line="360" w:lineRule="auto"/>
        <w:jc w:val="both"/>
        <w:rPr>
          <w:rFonts w:ascii="Arial" w:eastAsia="Arial" w:hAnsi="Arial" w:cs="Arial"/>
          <w:sz w:val="20"/>
          <w:szCs w:val="20"/>
        </w:rPr>
      </w:pPr>
      <w:r w:rsidRPr="002049E4">
        <w:rPr>
          <w:rFonts w:ascii="Arial" w:eastAsia="Arial" w:hAnsi="Arial" w:cs="Arial"/>
          <w:b/>
          <w:sz w:val="20"/>
          <w:szCs w:val="20"/>
        </w:rPr>
        <w:t>Parágrafo único</w:t>
      </w:r>
      <w:r w:rsidRPr="002049E4">
        <w:rPr>
          <w:rFonts w:ascii="Arial" w:eastAsia="Arial" w:hAnsi="Arial" w:cs="Arial"/>
          <w:sz w:val="20"/>
          <w:szCs w:val="20"/>
        </w:rPr>
        <w:t xml:space="preserve"> - Verificadas quaisquer das situações descritas no subitem “b”, o proponente e/ou o membro da Comissão de Seleção será(</w:t>
      </w:r>
      <w:proofErr w:type="spellStart"/>
      <w:r w:rsidRPr="002049E4">
        <w:rPr>
          <w:rFonts w:ascii="Arial" w:eastAsia="Arial" w:hAnsi="Arial" w:cs="Arial"/>
          <w:sz w:val="20"/>
          <w:szCs w:val="20"/>
        </w:rPr>
        <w:t>ão</w:t>
      </w:r>
      <w:proofErr w:type="spellEnd"/>
      <w:r w:rsidRPr="002049E4">
        <w:rPr>
          <w:rFonts w:ascii="Arial" w:eastAsia="Arial" w:hAnsi="Arial" w:cs="Arial"/>
          <w:sz w:val="20"/>
          <w:szCs w:val="20"/>
        </w:rPr>
        <w:t>) notificado(s), incorrendo:</w:t>
      </w:r>
    </w:p>
    <w:p w14:paraId="2FDEB29E" w14:textId="77777777" w:rsidR="000755C2" w:rsidRPr="002049E4" w:rsidRDefault="000755C2" w:rsidP="003D2744">
      <w:pPr>
        <w:pStyle w:val="PargrafodaLista"/>
        <w:numPr>
          <w:ilvl w:val="0"/>
          <w:numId w:val="19"/>
        </w:numPr>
        <w:spacing w:after="0" w:line="360" w:lineRule="auto"/>
        <w:jc w:val="both"/>
        <w:rPr>
          <w:rFonts w:ascii="Arial" w:eastAsia="Arial" w:hAnsi="Arial" w:cs="Arial"/>
          <w:sz w:val="20"/>
          <w:szCs w:val="20"/>
        </w:rPr>
      </w:pPr>
      <w:r w:rsidRPr="002049E4">
        <w:rPr>
          <w:rFonts w:ascii="Arial" w:eastAsia="Arial" w:hAnsi="Arial" w:cs="Arial"/>
          <w:sz w:val="20"/>
          <w:szCs w:val="20"/>
        </w:rPr>
        <w:t>Na substituição do membro da Comissão de Seleção, caso a ocorrência se dê no período de análise dos projetos, a critério da Secretaria.</w:t>
      </w:r>
    </w:p>
    <w:p w14:paraId="0D771D1F" w14:textId="77777777" w:rsidR="000755C2" w:rsidRPr="002049E4" w:rsidRDefault="000755C2" w:rsidP="003D2744">
      <w:pPr>
        <w:pStyle w:val="PargrafodaLista"/>
        <w:numPr>
          <w:ilvl w:val="0"/>
          <w:numId w:val="19"/>
        </w:numPr>
        <w:spacing w:after="0" w:line="360" w:lineRule="auto"/>
        <w:jc w:val="both"/>
        <w:rPr>
          <w:rFonts w:ascii="Arial" w:eastAsia="Arial" w:hAnsi="Arial" w:cs="Arial"/>
          <w:sz w:val="20"/>
          <w:szCs w:val="20"/>
        </w:rPr>
      </w:pPr>
      <w:r w:rsidRPr="002049E4">
        <w:rPr>
          <w:rFonts w:ascii="Arial" w:eastAsia="Arial" w:hAnsi="Arial" w:cs="Arial"/>
          <w:sz w:val="20"/>
          <w:szCs w:val="20"/>
        </w:rPr>
        <w:t>Na exclusão do projeto, a qualquer tempo, caso a ocorrência se dê após a seleção dos projetos, sendo que, na hipótese de ter recebido qualquer recurso, o Termo de Execução Cultural será rescindido unilateralmente, com a consequente necessidade de devolução dos valores recebidos da Secretaria, com os acréscimos legais.</w:t>
      </w:r>
    </w:p>
    <w:p w14:paraId="2DA4F58F" w14:textId="69742692"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 </w:t>
      </w:r>
      <w:r>
        <w:rPr>
          <w:rFonts w:ascii="Arial" w:eastAsia="Arial" w:hAnsi="Arial" w:cs="Arial"/>
          <w:sz w:val="20"/>
          <w:szCs w:val="20"/>
        </w:rPr>
        <w:tab/>
        <w:t xml:space="preserve">A Comissão de Avaliação é soberana em suas decisões, porém deverá respeitar os princípios que regem a Administração Pública e, que estão elencados no artigo 37, “caput” da Constituição Federal, em especial, os princípios da MORALIDADE E IMPESSOALIDADE, quando do recebimento e </w:t>
      </w:r>
      <w:r>
        <w:rPr>
          <w:rFonts w:ascii="Arial" w:eastAsia="Arial" w:hAnsi="Arial" w:cs="Arial"/>
          <w:sz w:val="20"/>
          <w:szCs w:val="20"/>
        </w:rPr>
        <w:lastRenderedPageBreak/>
        <w:t xml:space="preserve">julgamento dos trabalhos que lhes forem submetidos pelos(as) inscritos(as). Os nomes dos membros da Comissão serão divulgados após a conclusão do processo de seleção. </w:t>
      </w:r>
    </w:p>
    <w:p w14:paraId="1CC91695" w14:textId="77777777" w:rsidR="000755C2" w:rsidRDefault="000755C2" w:rsidP="000755C2">
      <w:pPr>
        <w:spacing w:after="0" w:line="360" w:lineRule="auto"/>
        <w:ind w:left="851" w:hanging="851"/>
        <w:jc w:val="both"/>
        <w:rPr>
          <w:rFonts w:ascii="Arial" w:eastAsia="Arial" w:hAnsi="Arial" w:cs="Arial"/>
          <w:sz w:val="20"/>
          <w:szCs w:val="20"/>
        </w:rPr>
      </w:pPr>
    </w:p>
    <w:p w14:paraId="2C6D2F20"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7.2 </w:t>
      </w:r>
      <w:r>
        <w:rPr>
          <w:rFonts w:ascii="Arial" w:eastAsia="Arial" w:hAnsi="Arial" w:cs="Arial"/>
          <w:sz w:val="20"/>
          <w:szCs w:val="20"/>
        </w:rPr>
        <w:tab/>
        <w:t>Serão considerados os seguintes critérios, com as respectivas pontuações:</w:t>
      </w:r>
    </w:p>
    <w:tbl>
      <w:tblPr>
        <w:tblW w:w="9493" w:type="dxa"/>
        <w:jc w:val="center"/>
        <w:tblLayout w:type="fixed"/>
        <w:tblLook w:val="0400" w:firstRow="0" w:lastRow="0" w:firstColumn="0" w:lastColumn="0" w:noHBand="0" w:noVBand="1"/>
      </w:tblPr>
      <w:tblGrid>
        <w:gridCol w:w="2972"/>
        <w:gridCol w:w="5245"/>
        <w:gridCol w:w="1276"/>
      </w:tblGrid>
      <w:tr w:rsidR="000755C2" w14:paraId="1DE129ED" w14:textId="77777777" w:rsidTr="000755C2">
        <w:trPr>
          <w:trHeight w:val="315"/>
          <w:jc w:val="center"/>
        </w:trPr>
        <w:tc>
          <w:tcPr>
            <w:tcW w:w="9493" w:type="dxa"/>
            <w:gridSpan w:val="3"/>
            <w:tcBorders>
              <w:top w:val="single" w:sz="8" w:space="0" w:color="000000"/>
              <w:left w:val="single" w:sz="8" w:space="0" w:color="000000"/>
              <w:bottom w:val="single" w:sz="4" w:space="0" w:color="000000"/>
              <w:right w:val="single" w:sz="8" w:space="0" w:color="000000"/>
            </w:tcBorders>
            <w:shd w:val="clear" w:color="auto" w:fill="F2DBDB" w:themeFill="accent2" w:themeFillTint="33"/>
            <w:vAlign w:val="center"/>
          </w:tcPr>
          <w:p w14:paraId="73B5BB59" w14:textId="77777777" w:rsidR="000755C2" w:rsidRDefault="000755C2" w:rsidP="000755C2">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w:t>
            </w:r>
            <w:r>
              <w:rPr>
                <w:rFonts w:ascii="Arial" w:eastAsia="Arial" w:hAnsi="Arial" w:cs="Arial"/>
                <w:b/>
                <w:color w:val="000000"/>
                <w:sz w:val="16"/>
                <w:szCs w:val="16"/>
              </w:rPr>
              <w:t>CRITÉRIOS OBRIGATÓRIOS</w:t>
            </w:r>
          </w:p>
        </w:tc>
      </w:tr>
      <w:tr w:rsidR="000755C2" w14:paraId="3044A773" w14:textId="77777777" w:rsidTr="000755C2">
        <w:trPr>
          <w:trHeight w:val="3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2122A35" w14:textId="77777777" w:rsidR="000755C2" w:rsidRDefault="000755C2" w:rsidP="000755C2">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Identificação do Critério</w:t>
            </w:r>
          </w:p>
        </w:tc>
        <w:tc>
          <w:tcPr>
            <w:tcW w:w="52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DEA2D89" w14:textId="77777777" w:rsidR="000755C2" w:rsidRDefault="000755C2" w:rsidP="000755C2">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Descrição do Critério</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BE1CB64" w14:textId="77777777" w:rsidR="000755C2" w:rsidRDefault="000755C2" w:rsidP="000755C2">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Pontuação Máxima</w:t>
            </w:r>
          </w:p>
        </w:tc>
      </w:tr>
      <w:tr w:rsidR="000755C2" w14:paraId="3483A9D7" w14:textId="77777777" w:rsidTr="002D182C">
        <w:trPr>
          <w:trHeight w:val="1146"/>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C4BD" w14:textId="77777777" w:rsidR="000755C2" w:rsidRDefault="000755C2" w:rsidP="000755C2">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Qualidade e Relevância Artística do Projeto - Coerência do objeto, objetivos, justificativa e metas do projeto.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057F6" w14:textId="77777777" w:rsidR="000755C2" w:rsidRDefault="000755C2" w:rsidP="000755C2">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o conteúdo do projeto apresenta, como um todo, coerência, observando o objeto, a justificativa quanto a escolha do território e as metas, sendo possível visualizar de forma evidente os resultados que serão obtidos.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2EE9" w14:textId="77777777" w:rsidR="000755C2" w:rsidRDefault="000755C2" w:rsidP="000755C2">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0755C2" w14:paraId="73D33356" w14:textId="77777777" w:rsidTr="002D182C">
        <w:trPr>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7670F" w14:textId="77777777" w:rsidR="000755C2" w:rsidRDefault="000755C2" w:rsidP="000755C2">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B)</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Relevância da ação proposta para o campo artístico-cultural de Tatuí e na formação de público.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8F01" w14:textId="77777777" w:rsidR="000755C2" w:rsidRDefault="000755C2" w:rsidP="000755C2">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para fins de avaliação e valoração, se a ação contribui para o enriquecimento e valorização da cultura de Tatuí e sua contribuição para a formação de público.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FEA0F" w14:textId="77777777" w:rsidR="000755C2" w:rsidRDefault="000755C2" w:rsidP="000755C2">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0755C2" w14:paraId="5BDCD373" w14:textId="77777777" w:rsidTr="002D182C">
        <w:trPr>
          <w:trHeight w:val="9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56E0B" w14:textId="77777777" w:rsidR="000755C2" w:rsidRDefault="000755C2" w:rsidP="000755C2">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Aspectos de integração comunitária na ação proposta pelo projeto.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62F4" w14:textId="77777777" w:rsidR="000755C2" w:rsidRDefault="000755C2" w:rsidP="000755C2">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00502" w14:textId="77777777" w:rsidR="000755C2" w:rsidRDefault="000755C2" w:rsidP="000755C2">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0755C2" w14:paraId="5F204339" w14:textId="77777777" w:rsidTr="002D182C">
        <w:trPr>
          <w:trHeight w:val="150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C5AF" w14:textId="77777777" w:rsidR="000755C2" w:rsidRDefault="000755C2" w:rsidP="000755C2">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Coerência da planilha orçamentária e do cronograma de execução </w:t>
            </w:r>
            <w:r>
              <w:rPr>
                <w:rFonts w:ascii="Arial" w:eastAsia="Arial" w:hAnsi="Arial" w:cs="Arial"/>
                <w:color w:val="000000"/>
                <w:sz w:val="16"/>
                <w:szCs w:val="16"/>
              </w:rPr>
              <w:t xml:space="preserve">     </w:t>
            </w:r>
            <w:r>
              <w:rPr>
                <w:rFonts w:ascii="Arial" w:eastAsia="Arial" w:hAnsi="Arial" w:cs="Arial"/>
                <w:b/>
                <w:color w:val="000000"/>
                <w:sz w:val="16"/>
                <w:szCs w:val="16"/>
              </w:rPr>
              <w:t>nas metas, resultados e desdobramentos do projeto proposto.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9B6D" w14:textId="77777777" w:rsidR="000755C2" w:rsidRDefault="000755C2" w:rsidP="000755C2">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 quantidades dos itens relacionados na planilha orçamentária do projeto.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B57B2" w14:textId="77777777" w:rsidR="000755C2" w:rsidRDefault="000755C2" w:rsidP="000755C2">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0755C2" w14:paraId="5AEF120D" w14:textId="77777777" w:rsidTr="002D182C">
        <w:trPr>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FC057" w14:textId="77777777" w:rsidR="000755C2" w:rsidRDefault="000755C2" w:rsidP="000755C2">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E) Coerência do Plano de Divulgação </w:t>
            </w:r>
            <w:r>
              <w:rPr>
                <w:rFonts w:ascii="Arial" w:eastAsia="Arial" w:hAnsi="Arial" w:cs="Arial"/>
                <w:color w:val="000000"/>
                <w:sz w:val="16"/>
                <w:szCs w:val="16"/>
              </w:rPr>
              <w:t xml:space="preserve">     </w:t>
            </w:r>
            <w:r>
              <w:rPr>
                <w:rFonts w:ascii="Arial" w:eastAsia="Arial" w:hAnsi="Arial" w:cs="Arial"/>
                <w:b/>
                <w:color w:val="000000"/>
                <w:sz w:val="16"/>
                <w:szCs w:val="16"/>
              </w:rPr>
              <w:t>no Cronograma, Objetivos e Metas do projeto proposto</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B342" w14:textId="77777777" w:rsidR="000755C2" w:rsidRDefault="000755C2" w:rsidP="000755C2">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avaliar e valorar a viabilidade técnica e comunicacional com o público alvo do projeto, mediante as estratégias, mídias e materiais apresentados, bem como a capacidade de executá-</w:t>
            </w:r>
            <w:proofErr w:type="spellStart"/>
            <w:r>
              <w:rPr>
                <w:rFonts w:ascii="Arial" w:eastAsia="Arial" w:hAnsi="Arial" w:cs="Arial"/>
                <w:color w:val="000000"/>
                <w:sz w:val="16"/>
                <w:szCs w:val="16"/>
              </w:rPr>
              <w:t>los</w:t>
            </w:r>
            <w:proofErr w:type="spellEnd"/>
            <w:r>
              <w:rPr>
                <w:rFonts w:ascii="Arial" w:eastAsia="Arial" w:hAnsi="Arial" w:cs="Arial"/>
                <w:color w:val="000000"/>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3A2F2" w14:textId="77777777" w:rsidR="000755C2" w:rsidRDefault="000755C2" w:rsidP="000755C2">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0755C2" w14:paraId="10DB2544" w14:textId="77777777" w:rsidTr="002D182C">
        <w:trPr>
          <w:trHeight w:val="1121"/>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6B8B" w14:textId="77777777" w:rsidR="000755C2" w:rsidRDefault="000755C2" w:rsidP="000755C2">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F)</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Compatibilidade da ficha técnica com as atividades desenvolvidas.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7FC5" w14:textId="77777777" w:rsidR="000755C2" w:rsidRDefault="000755C2" w:rsidP="000755C2">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 análise deverá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A552" w14:textId="77777777" w:rsidR="000755C2" w:rsidRDefault="000755C2" w:rsidP="000755C2">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0755C2" w14:paraId="47E40155" w14:textId="77777777" w:rsidTr="002D182C">
        <w:trPr>
          <w:trHeight w:val="9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5986" w14:textId="77777777" w:rsidR="000755C2" w:rsidRDefault="000755C2" w:rsidP="000755C2">
            <w:pP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G)</w:t>
            </w:r>
            <w:r>
              <w:rPr>
                <w:rFonts w:ascii="Times New Roman" w:eastAsia="Times New Roman" w:hAnsi="Times New Roman" w:cs="Times New Roman"/>
                <w:b/>
                <w:color w:val="000000"/>
                <w:sz w:val="14"/>
                <w:szCs w:val="14"/>
              </w:rPr>
              <w:t xml:space="preserve">    </w:t>
            </w:r>
            <w:r>
              <w:rPr>
                <w:rFonts w:ascii="Arial" w:eastAsia="Arial" w:hAnsi="Arial" w:cs="Arial"/>
                <w:b/>
                <w:color w:val="000000"/>
                <w:sz w:val="16"/>
                <w:szCs w:val="16"/>
              </w:rPr>
              <w:t xml:space="preserve">Trajetória artística e cultural do proponente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4FE1" w14:textId="77777777" w:rsidR="000755C2" w:rsidRDefault="000755C2" w:rsidP="000755C2">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Será́ considerada, para fins de análise, a carreira do proponente, com base no currículo e comprovações enviadas juntamente com a proposta.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961A7" w14:textId="77777777" w:rsidR="000755C2" w:rsidRDefault="000755C2" w:rsidP="000755C2">
            <w:pPr>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0 a 10</w:t>
            </w:r>
          </w:p>
        </w:tc>
      </w:tr>
      <w:tr w:rsidR="000755C2" w:rsidRPr="00C6747C" w14:paraId="06BF92E7" w14:textId="77777777" w:rsidTr="000755C2">
        <w:trPr>
          <w:trHeight w:val="315"/>
          <w:jc w:val="center"/>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1140687" w14:textId="77777777" w:rsidR="000755C2" w:rsidRPr="00C6747C" w:rsidRDefault="000755C2" w:rsidP="000755C2">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PONTUAÇÃO TOTAL:</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84B2B0E" w14:textId="77777777" w:rsidR="000755C2" w:rsidRPr="00C6747C" w:rsidRDefault="000755C2" w:rsidP="000755C2">
            <w:pPr>
              <w:spacing w:after="0" w:line="240" w:lineRule="auto"/>
              <w:jc w:val="center"/>
              <w:rPr>
                <w:rFonts w:ascii="Arial" w:eastAsia="Arial" w:hAnsi="Arial" w:cs="Arial"/>
                <w:b/>
                <w:color w:val="000000"/>
                <w:sz w:val="20"/>
                <w:szCs w:val="16"/>
              </w:rPr>
            </w:pPr>
            <w:r w:rsidRPr="00C6747C">
              <w:rPr>
                <w:rFonts w:ascii="Arial" w:eastAsia="Arial" w:hAnsi="Arial" w:cs="Arial"/>
                <w:b/>
                <w:color w:val="000000"/>
                <w:sz w:val="20"/>
                <w:szCs w:val="16"/>
              </w:rPr>
              <w:t>70</w:t>
            </w:r>
          </w:p>
        </w:tc>
      </w:tr>
    </w:tbl>
    <w:p w14:paraId="5F69B4F6" w14:textId="77777777" w:rsidR="000755C2" w:rsidRDefault="000755C2" w:rsidP="000755C2">
      <w:pPr>
        <w:pBdr>
          <w:top w:val="nil"/>
          <w:left w:val="nil"/>
          <w:bottom w:val="nil"/>
          <w:right w:val="nil"/>
          <w:between w:val="nil"/>
        </w:pBdr>
        <w:spacing w:after="0" w:line="360" w:lineRule="auto"/>
        <w:ind w:left="851"/>
        <w:jc w:val="both"/>
        <w:rPr>
          <w:rFonts w:ascii="Arial" w:eastAsia="Arial" w:hAnsi="Arial" w:cs="Arial"/>
          <w:color w:val="000000"/>
          <w:sz w:val="20"/>
          <w:szCs w:val="20"/>
        </w:rPr>
      </w:pPr>
    </w:p>
    <w:p w14:paraId="7E736116" w14:textId="77777777" w:rsidR="000755C2" w:rsidRDefault="000755C2" w:rsidP="003D2744">
      <w:pPr>
        <w:numPr>
          <w:ilvl w:val="1"/>
          <w:numId w:val="12"/>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Os critérios gerais são eliminatórios de modo que o agente cultural que receber pontuação 0 em algum dos critérios será desclassificado do Edital. Conforme Tabela Abaixo:</w:t>
      </w:r>
    </w:p>
    <w:p w14:paraId="7181DC1F" w14:textId="77777777" w:rsidR="002D182C" w:rsidRDefault="002D182C" w:rsidP="002D182C">
      <w:pPr>
        <w:pBdr>
          <w:top w:val="nil"/>
          <w:left w:val="nil"/>
          <w:bottom w:val="nil"/>
          <w:right w:val="nil"/>
          <w:between w:val="nil"/>
        </w:pBdr>
        <w:spacing w:after="0" w:line="360" w:lineRule="auto"/>
        <w:ind w:left="851"/>
        <w:jc w:val="both"/>
        <w:rPr>
          <w:rFonts w:ascii="Arial" w:eastAsia="Arial" w:hAnsi="Arial" w:cs="Arial"/>
          <w:color w:val="000000"/>
          <w:sz w:val="20"/>
          <w:szCs w:val="20"/>
        </w:rPr>
      </w:pPr>
    </w:p>
    <w:tbl>
      <w:tblPr>
        <w:tblW w:w="6941" w:type="dxa"/>
        <w:jc w:val="center"/>
        <w:tblLayout w:type="fixed"/>
        <w:tblLook w:val="0400" w:firstRow="0" w:lastRow="0" w:firstColumn="0" w:lastColumn="0" w:noHBand="0" w:noVBand="1"/>
      </w:tblPr>
      <w:tblGrid>
        <w:gridCol w:w="4940"/>
        <w:gridCol w:w="2001"/>
      </w:tblGrid>
      <w:tr w:rsidR="000755C2" w14:paraId="78C17BB9" w14:textId="77777777" w:rsidTr="000755C2">
        <w:trPr>
          <w:trHeight w:val="300"/>
          <w:jc w:val="center"/>
        </w:trPr>
        <w:tc>
          <w:tcPr>
            <w:tcW w:w="494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bottom"/>
          </w:tcPr>
          <w:p w14:paraId="2B607989" w14:textId="77777777" w:rsidR="000755C2" w:rsidRDefault="000755C2" w:rsidP="000755C2">
            <w:pPr>
              <w:spacing w:after="0" w:line="240" w:lineRule="auto"/>
              <w:rPr>
                <w:rFonts w:ascii="Arial" w:eastAsia="Arial" w:hAnsi="Arial" w:cs="Arial"/>
                <w:b/>
                <w:sz w:val="18"/>
                <w:szCs w:val="18"/>
              </w:rPr>
            </w:pPr>
            <w:r>
              <w:rPr>
                <w:rFonts w:ascii="Arial" w:eastAsia="Arial" w:hAnsi="Arial" w:cs="Arial"/>
                <w:b/>
                <w:sz w:val="18"/>
                <w:szCs w:val="18"/>
              </w:rPr>
              <w:lastRenderedPageBreak/>
              <w:t>DESCRIÇÃO DOS CRITÉRIOS</w:t>
            </w:r>
          </w:p>
        </w:tc>
        <w:tc>
          <w:tcPr>
            <w:tcW w:w="2001" w:type="dxa"/>
            <w:tcBorders>
              <w:top w:val="single" w:sz="4" w:space="0" w:color="000000"/>
              <w:left w:val="nil"/>
              <w:bottom w:val="single" w:sz="4" w:space="0" w:color="000000"/>
              <w:right w:val="single" w:sz="4" w:space="0" w:color="000000"/>
            </w:tcBorders>
            <w:shd w:val="clear" w:color="auto" w:fill="F2DBDB" w:themeFill="accent2" w:themeFillTint="33"/>
            <w:vAlign w:val="bottom"/>
          </w:tcPr>
          <w:p w14:paraId="2F235004" w14:textId="77777777" w:rsidR="000755C2" w:rsidRDefault="000755C2" w:rsidP="000755C2">
            <w:pPr>
              <w:spacing w:after="0" w:line="240" w:lineRule="auto"/>
              <w:jc w:val="center"/>
              <w:rPr>
                <w:rFonts w:ascii="Arial" w:eastAsia="Arial" w:hAnsi="Arial" w:cs="Arial"/>
                <w:b/>
                <w:sz w:val="18"/>
                <w:szCs w:val="18"/>
              </w:rPr>
            </w:pPr>
            <w:r>
              <w:rPr>
                <w:rFonts w:ascii="Arial" w:eastAsia="Arial" w:hAnsi="Arial" w:cs="Arial"/>
                <w:b/>
                <w:sz w:val="18"/>
                <w:szCs w:val="18"/>
              </w:rPr>
              <w:t xml:space="preserve">PONTUAÇÃO </w:t>
            </w:r>
          </w:p>
        </w:tc>
      </w:tr>
      <w:tr w:rsidR="000755C2" w14:paraId="4E3F9F75" w14:textId="77777777" w:rsidTr="002D182C">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31B452FB"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Não atende ao critério</w:t>
            </w:r>
          </w:p>
        </w:tc>
        <w:tc>
          <w:tcPr>
            <w:tcW w:w="2001" w:type="dxa"/>
            <w:tcBorders>
              <w:top w:val="nil"/>
              <w:left w:val="nil"/>
              <w:bottom w:val="single" w:sz="4" w:space="0" w:color="000000"/>
              <w:right w:val="single" w:sz="4" w:space="0" w:color="000000"/>
            </w:tcBorders>
            <w:shd w:val="clear" w:color="auto" w:fill="auto"/>
            <w:vAlign w:val="bottom"/>
          </w:tcPr>
          <w:p w14:paraId="6DE03AE0" w14:textId="77777777" w:rsidR="000755C2" w:rsidRDefault="000755C2" w:rsidP="000755C2">
            <w:pPr>
              <w:spacing w:after="0" w:line="240" w:lineRule="auto"/>
              <w:jc w:val="center"/>
              <w:rPr>
                <w:rFonts w:ascii="Arial" w:eastAsia="Arial" w:hAnsi="Arial" w:cs="Arial"/>
                <w:sz w:val="18"/>
                <w:szCs w:val="18"/>
              </w:rPr>
            </w:pPr>
            <w:r>
              <w:rPr>
                <w:rFonts w:ascii="Arial" w:eastAsia="Arial" w:hAnsi="Arial" w:cs="Arial"/>
                <w:sz w:val="18"/>
                <w:szCs w:val="18"/>
              </w:rPr>
              <w:t>0</w:t>
            </w:r>
          </w:p>
        </w:tc>
      </w:tr>
      <w:tr w:rsidR="000755C2" w14:paraId="22CDD27E" w14:textId="77777777" w:rsidTr="002D182C">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79D51D8C"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Atende insuficientemente ao critério</w:t>
            </w:r>
          </w:p>
        </w:tc>
        <w:tc>
          <w:tcPr>
            <w:tcW w:w="2001" w:type="dxa"/>
            <w:tcBorders>
              <w:top w:val="nil"/>
              <w:left w:val="nil"/>
              <w:bottom w:val="single" w:sz="4" w:space="0" w:color="000000"/>
              <w:right w:val="single" w:sz="4" w:space="0" w:color="000000"/>
            </w:tcBorders>
            <w:shd w:val="clear" w:color="auto" w:fill="auto"/>
            <w:vAlign w:val="bottom"/>
          </w:tcPr>
          <w:p w14:paraId="7FDB8016" w14:textId="77777777" w:rsidR="000755C2" w:rsidRDefault="000755C2" w:rsidP="000755C2">
            <w:pPr>
              <w:spacing w:after="0" w:line="240" w:lineRule="auto"/>
              <w:jc w:val="center"/>
              <w:rPr>
                <w:rFonts w:ascii="Arial" w:eastAsia="Arial" w:hAnsi="Arial" w:cs="Arial"/>
                <w:sz w:val="18"/>
                <w:szCs w:val="18"/>
              </w:rPr>
            </w:pPr>
            <w:r>
              <w:rPr>
                <w:rFonts w:ascii="Arial" w:eastAsia="Arial" w:hAnsi="Arial" w:cs="Arial"/>
                <w:sz w:val="18"/>
                <w:szCs w:val="18"/>
              </w:rPr>
              <w:t>1 a 3,9</w:t>
            </w:r>
          </w:p>
        </w:tc>
      </w:tr>
      <w:tr w:rsidR="000755C2" w14:paraId="7440037F" w14:textId="77777777" w:rsidTr="002D182C">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4D10E10C"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 xml:space="preserve">Atende parcialmente ao critério </w:t>
            </w:r>
          </w:p>
        </w:tc>
        <w:tc>
          <w:tcPr>
            <w:tcW w:w="2001" w:type="dxa"/>
            <w:tcBorders>
              <w:top w:val="nil"/>
              <w:left w:val="nil"/>
              <w:bottom w:val="single" w:sz="4" w:space="0" w:color="000000"/>
              <w:right w:val="single" w:sz="4" w:space="0" w:color="000000"/>
            </w:tcBorders>
            <w:shd w:val="clear" w:color="auto" w:fill="auto"/>
            <w:vAlign w:val="bottom"/>
          </w:tcPr>
          <w:p w14:paraId="1B9668D2" w14:textId="77777777" w:rsidR="000755C2" w:rsidRDefault="000755C2" w:rsidP="000755C2">
            <w:pPr>
              <w:spacing w:after="0" w:line="240" w:lineRule="auto"/>
              <w:jc w:val="center"/>
              <w:rPr>
                <w:rFonts w:ascii="Arial" w:eastAsia="Arial" w:hAnsi="Arial" w:cs="Arial"/>
                <w:sz w:val="18"/>
                <w:szCs w:val="18"/>
              </w:rPr>
            </w:pPr>
            <w:r>
              <w:rPr>
                <w:rFonts w:ascii="Arial" w:eastAsia="Arial" w:hAnsi="Arial" w:cs="Arial"/>
                <w:sz w:val="18"/>
                <w:szCs w:val="18"/>
              </w:rPr>
              <w:t>4 a 6,9</w:t>
            </w:r>
          </w:p>
        </w:tc>
      </w:tr>
      <w:tr w:rsidR="000755C2" w14:paraId="6103E902" w14:textId="77777777" w:rsidTr="002D182C">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56D31CB7"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Atende satisfatoriamente ao critério</w:t>
            </w:r>
          </w:p>
        </w:tc>
        <w:tc>
          <w:tcPr>
            <w:tcW w:w="2001" w:type="dxa"/>
            <w:tcBorders>
              <w:top w:val="nil"/>
              <w:left w:val="nil"/>
              <w:bottom w:val="single" w:sz="4" w:space="0" w:color="000000"/>
              <w:right w:val="single" w:sz="4" w:space="0" w:color="000000"/>
            </w:tcBorders>
            <w:shd w:val="clear" w:color="auto" w:fill="auto"/>
            <w:vAlign w:val="bottom"/>
          </w:tcPr>
          <w:p w14:paraId="7C0182CD" w14:textId="77777777" w:rsidR="000755C2" w:rsidRDefault="000755C2" w:rsidP="000755C2">
            <w:pPr>
              <w:spacing w:after="0" w:line="240" w:lineRule="auto"/>
              <w:jc w:val="center"/>
              <w:rPr>
                <w:rFonts w:ascii="Arial" w:eastAsia="Arial" w:hAnsi="Arial" w:cs="Arial"/>
                <w:sz w:val="18"/>
                <w:szCs w:val="18"/>
              </w:rPr>
            </w:pPr>
            <w:r>
              <w:rPr>
                <w:rFonts w:ascii="Arial" w:eastAsia="Arial" w:hAnsi="Arial" w:cs="Arial"/>
                <w:sz w:val="18"/>
                <w:szCs w:val="18"/>
              </w:rPr>
              <w:t>7 a 9,9</w:t>
            </w:r>
          </w:p>
        </w:tc>
      </w:tr>
      <w:tr w:rsidR="000755C2" w14:paraId="24878AC1" w14:textId="77777777" w:rsidTr="002D182C">
        <w:trPr>
          <w:trHeight w:val="420"/>
          <w:jc w:val="center"/>
        </w:trPr>
        <w:tc>
          <w:tcPr>
            <w:tcW w:w="4940" w:type="dxa"/>
            <w:tcBorders>
              <w:top w:val="nil"/>
              <w:left w:val="single" w:sz="4" w:space="0" w:color="000000"/>
              <w:bottom w:val="single" w:sz="4" w:space="0" w:color="000000"/>
              <w:right w:val="single" w:sz="4" w:space="0" w:color="000000"/>
            </w:tcBorders>
            <w:shd w:val="clear" w:color="auto" w:fill="auto"/>
            <w:vAlign w:val="bottom"/>
          </w:tcPr>
          <w:p w14:paraId="6E0ED95A" w14:textId="77777777" w:rsidR="000755C2" w:rsidRDefault="000755C2" w:rsidP="000755C2">
            <w:pPr>
              <w:spacing w:after="0" w:line="240" w:lineRule="auto"/>
              <w:rPr>
                <w:rFonts w:ascii="Arial" w:eastAsia="Arial" w:hAnsi="Arial" w:cs="Arial"/>
                <w:sz w:val="18"/>
                <w:szCs w:val="18"/>
              </w:rPr>
            </w:pPr>
            <w:r>
              <w:rPr>
                <w:rFonts w:ascii="Arial" w:eastAsia="Arial" w:hAnsi="Arial" w:cs="Arial"/>
                <w:sz w:val="18"/>
                <w:szCs w:val="18"/>
              </w:rPr>
              <w:t xml:space="preserve">Atende plenamente ao critério </w:t>
            </w:r>
          </w:p>
        </w:tc>
        <w:tc>
          <w:tcPr>
            <w:tcW w:w="2001" w:type="dxa"/>
            <w:tcBorders>
              <w:top w:val="nil"/>
              <w:left w:val="nil"/>
              <w:bottom w:val="single" w:sz="4" w:space="0" w:color="000000"/>
              <w:right w:val="single" w:sz="4" w:space="0" w:color="000000"/>
            </w:tcBorders>
            <w:shd w:val="clear" w:color="auto" w:fill="auto"/>
            <w:vAlign w:val="bottom"/>
          </w:tcPr>
          <w:p w14:paraId="4AB5338D" w14:textId="77777777" w:rsidR="000755C2" w:rsidRDefault="000755C2" w:rsidP="000755C2">
            <w:pPr>
              <w:spacing w:after="0" w:line="240" w:lineRule="auto"/>
              <w:jc w:val="center"/>
              <w:rPr>
                <w:rFonts w:ascii="Arial" w:eastAsia="Arial" w:hAnsi="Arial" w:cs="Arial"/>
                <w:sz w:val="18"/>
                <w:szCs w:val="18"/>
              </w:rPr>
            </w:pPr>
            <w:r>
              <w:rPr>
                <w:rFonts w:ascii="Arial" w:eastAsia="Arial" w:hAnsi="Arial" w:cs="Arial"/>
                <w:sz w:val="18"/>
                <w:szCs w:val="18"/>
              </w:rPr>
              <w:t>10</w:t>
            </w:r>
          </w:p>
        </w:tc>
      </w:tr>
    </w:tbl>
    <w:p w14:paraId="7EE2E27B" w14:textId="77777777" w:rsidR="000755C2" w:rsidRDefault="000755C2" w:rsidP="000755C2">
      <w:pPr>
        <w:spacing w:after="0" w:line="360" w:lineRule="auto"/>
        <w:ind w:left="851" w:right="119" w:hanging="851"/>
        <w:jc w:val="both"/>
        <w:rPr>
          <w:rFonts w:ascii="Arial" w:eastAsia="Arial" w:hAnsi="Arial" w:cs="Arial"/>
          <w:sz w:val="20"/>
          <w:szCs w:val="20"/>
        </w:rPr>
      </w:pPr>
    </w:p>
    <w:p w14:paraId="611776C0" w14:textId="77777777" w:rsidR="000755C2" w:rsidRDefault="000755C2" w:rsidP="000755C2">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7.4 </w:t>
      </w:r>
      <w:r>
        <w:rPr>
          <w:rFonts w:ascii="Arial" w:eastAsia="Arial" w:hAnsi="Arial" w:cs="Arial"/>
          <w:sz w:val="20"/>
          <w:szCs w:val="20"/>
        </w:rPr>
        <w:tab/>
        <w:t xml:space="preserve">Serão considerados </w:t>
      </w:r>
      <w:r>
        <w:rPr>
          <w:rFonts w:ascii="Arial" w:eastAsia="Arial" w:hAnsi="Arial" w:cs="Arial"/>
          <w:b/>
          <w:sz w:val="20"/>
          <w:szCs w:val="20"/>
        </w:rPr>
        <w:t>APTOS</w:t>
      </w:r>
      <w:r>
        <w:rPr>
          <w:rFonts w:ascii="Arial" w:eastAsia="Arial" w:hAnsi="Arial" w:cs="Arial"/>
          <w:sz w:val="20"/>
          <w:szCs w:val="20"/>
        </w:rPr>
        <w:t xml:space="preserve"> os projetos que receberem nota final igual ou superior a 40 pontos;</w:t>
      </w:r>
    </w:p>
    <w:p w14:paraId="5C339D82" w14:textId="77777777" w:rsidR="000755C2" w:rsidRDefault="000755C2" w:rsidP="000755C2">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7.5 </w:t>
      </w:r>
      <w:r>
        <w:rPr>
          <w:rFonts w:ascii="Arial" w:eastAsia="Arial" w:hAnsi="Arial" w:cs="Arial"/>
          <w:sz w:val="20"/>
          <w:szCs w:val="20"/>
        </w:rPr>
        <w:tab/>
        <w:t xml:space="preserve">Serão </w:t>
      </w:r>
      <w:r>
        <w:rPr>
          <w:rFonts w:ascii="Arial" w:eastAsia="Arial" w:hAnsi="Arial" w:cs="Arial"/>
          <w:b/>
          <w:sz w:val="20"/>
          <w:szCs w:val="20"/>
        </w:rPr>
        <w:t>DESCLASSIFICADOS</w:t>
      </w:r>
      <w:r>
        <w:rPr>
          <w:rFonts w:ascii="Arial" w:eastAsia="Arial" w:hAnsi="Arial" w:cs="Arial"/>
          <w:sz w:val="20"/>
          <w:szCs w:val="20"/>
        </w:rPr>
        <w:t xml:space="preserve"> os projetos que:</w:t>
      </w:r>
    </w:p>
    <w:p w14:paraId="432E646F" w14:textId="77777777" w:rsidR="000755C2" w:rsidRDefault="000755C2" w:rsidP="000755C2">
      <w:pPr>
        <w:spacing w:after="0" w:line="360" w:lineRule="auto"/>
        <w:ind w:left="851" w:right="119"/>
        <w:jc w:val="both"/>
        <w:rPr>
          <w:rFonts w:ascii="Arial" w:eastAsia="Arial" w:hAnsi="Arial" w:cs="Arial"/>
          <w:sz w:val="20"/>
          <w:szCs w:val="20"/>
        </w:rPr>
      </w:pPr>
      <w:r>
        <w:rPr>
          <w:rFonts w:ascii="Arial" w:eastAsia="Arial" w:hAnsi="Arial" w:cs="Arial"/>
          <w:sz w:val="20"/>
          <w:szCs w:val="20"/>
        </w:rPr>
        <w:t>I - receberam nota 0 em qualquer dos critérios obrigatórios; </w:t>
      </w:r>
    </w:p>
    <w:p w14:paraId="65CFD8DA" w14:textId="77777777" w:rsidR="000755C2" w:rsidRDefault="000755C2" w:rsidP="000755C2">
      <w:pPr>
        <w:spacing w:after="0" w:line="360" w:lineRule="auto"/>
        <w:ind w:left="851" w:right="119"/>
        <w:jc w:val="both"/>
        <w:rPr>
          <w:rFonts w:ascii="Arial" w:eastAsia="Arial" w:hAnsi="Arial" w:cs="Arial"/>
          <w:sz w:val="20"/>
          <w:szCs w:val="20"/>
        </w:rPr>
      </w:pPr>
      <w:r>
        <w:rPr>
          <w:rFonts w:ascii="Arial" w:eastAsia="Arial" w:hAnsi="Arial" w:cs="Arial"/>
          <w:sz w:val="20"/>
          <w:szCs w:val="20"/>
        </w:rPr>
        <w:t>II - As propostas, ou documentos a elas associados, apresentadas em processos públicos de seleção que manifestem quaisquer formas de PRECONCEITO OU INTOLERÂNCIA relativas à diversidade religiosa, racial, étnica, de gênero, geracional, de orientação sexual e outras formas de discriminação deverão ser desclassificadas, com fundamento no inciso IV do Art. 3º da Constituição Federal, garantidos o contraditório e a ampla defesa, sem prejuízo de outras ações de natureza cível ou criminal;</w:t>
      </w:r>
    </w:p>
    <w:p w14:paraId="71BF1DED" w14:textId="77777777" w:rsidR="000755C2" w:rsidRDefault="000755C2" w:rsidP="000755C2">
      <w:pPr>
        <w:spacing w:after="0" w:line="360" w:lineRule="auto"/>
        <w:ind w:left="851" w:right="119"/>
        <w:jc w:val="both"/>
        <w:rPr>
          <w:rFonts w:ascii="Arial" w:eastAsia="Arial" w:hAnsi="Arial" w:cs="Arial"/>
          <w:sz w:val="20"/>
          <w:szCs w:val="20"/>
        </w:rPr>
      </w:pPr>
      <w:r>
        <w:rPr>
          <w:rFonts w:ascii="Arial" w:eastAsia="Arial" w:hAnsi="Arial" w:cs="Arial"/>
          <w:sz w:val="20"/>
          <w:szCs w:val="20"/>
        </w:rPr>
        <w:t>III - A falsidade de informações acarretará desclassificação, podendo ensejar, ainda, a aplicação de sanções administrativas ou criminais;</w:t>
      </w:r>
    </w:p>
    <w:p w14:paraId="4BEBFB2B" w14:textId="77777777" w:rsidR="000755C2" w:rsidRDefault="000755C2" w:rsidP="000755C2">
      <w:pPr>
        <w:spacing w:after="0" w:line="360" w:lineRule="auto"/>
        <w:ind w:left="851" w:right="119" w:hanging="851"/>
        <w:jc w:val="both"/>
        <w:rPr>
          <w:rFonts w:ascii="Arial" w:eastAsia="Arial" w:hAnsi="Arial" w:cs="Arial"/>
          <w:sz w:val="20"/>
          <w:szCs w:val="20"/>
        </w:rPr>
      </w:pPr>
      <w:r>
        <w:rPr>
          <w:rFonts w:ascii="Arial" w:eastAsia="Arial" w:hAnsi="Arial" w:cs="Arial"/>
          <w:sz w:val="20"/>
          <w:szCs w:val="20"/>
        </w:rPr>
        <w:t xml:space="preserve">7.6 </w:t>
      </w:r>
      <w:r>
        <w:rPr>
          <w:rFonts w:ascii="Arial" w:eastAsia="Arial" w:hAnsi="Arial" w:cs="Arial"/>
          <w:sz w:val="20"/>
          <w:szCs w:val="20"/>
        </w:rPr>
        <w:tab/>
      </w:r>
      <w:r>
        <w:rPr>
          <w:rFonts w:ascii="Arial" w:eastAsia="Arial" w:hAnsi="Arial" w:cs="Arial"/>
          <w:b/>
          <w:sz w:val="20"/>
          <w:szCs w:val="20"/>
        </w:rPr>
        <w:t>CRITÉRIO DE DESEMPATE</w:t>
      </w:r>
      <w:r>
        <w:rPr>
          <w:rFonts w:ascii="Arial" w:eastAsia="Arial" w:hAnsi="Arial" w:cs="Arial"/>
          <w:sz w:val="20"/>
          <w:szCs w:val="20"/>
        </w:rPr>
        <w:t xml:space="preserve"> - Serão selecionadas as propostas com melhor pontuação; em caso de empate na totalização dos pontos, a Comissão de Avaliação considerará o projeto que tenha maior pontuação nos itens “A” e “B” respectivamente. Na hipótese do empate persistir, será adotado como critério de desempate A IDADE MAIS ELEVADA DO PROPONENTE; </w:t>
      </w:r>
    </w:p>
    <w:p w14:paraId="370F7404"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7.7</w:t>
      </w:r>
      <w:r>
        <w:rPr>
          <w:rFonts w:ascii="Arial" w:eastAsia="Arial" w:hAnsi="Arial" w:cs="Arial"/>
          <w:sz w:val="20"/>
          <w:szCs w:val="20"/>
        </w:rPr>
        <w:tab/>
        <w:t>O resultado da seleção será disponibilizado no site da Prefeitura Municipal de Tatuí (</w:t>
      </w:r>
      <w:hyperlink r:id="rId19">
        <w:r>
          <w:rPr>
            <w:rFonts w:ascii="Arial" w:eastAsia="Arial" w:hAnsi="Arial" w:cs="Arial"/>
            <w:color w:val="000000"/>
            <w:sz w:val="20"/>
            <w:szCs w:val="20"/>
            <w:u w:val="single"/>
          </w:rPr>
          <w:t>www.tatui.sp.gov.br</w:t>
        </w:r>
      </w:hyperlink>
      <w:r>
        <w:rPr>
          <w:rFonts w:ascii="Arial" w:eastAsia="Arial" w:hAnsi="Arial" w:cs="Arial"/>
          <w:sz w:val="20"/>
          <w:szCs w:val="20"/>
        </w:rPr>
        <w:t>), contendo a lista das propostas selecionadas;</w:t>
      </w:r>
    </w:p>
    <w:p w14:paraId="66E29DA9" w14:textId="77777777" w:rsidR="000755C2" w:rsidRDefault="000755C2" w:rsidP="000755C2">
      <w:pPr>
        <w:spacing w:after="0" w:line="360" w:lineRule="auto"/>
        <w:ind w:left="825" w:hanging="825"/>
        <w:jc w:val="both"/>
        <w:rPr>
          <w:rFonts w:ascii="Arial" w:eastAsia="Arial" w:hAnsi="Arial" w:cs="Arial"/>
          <w:sz w:val="20"/>
          <w:szCs w:val="20"/>
        </w:rPr>
      </w:pPr>
      <w:r>
        <w:rPr>
          <w:rFonts w:ascii="Arial" w:eastAsia="Arial" w:hAnsi="Arial" w:cs="Arial"/>
          <w:sz w:val="20"/>
          <w:szCs w:val="20"/>
        </w:rPr>
        <w:t>7.8</w:t>
      </w:r>
      <w:r>
        <w:rPr>
          <w:rFonts w:ascii="Arial" w:eastAsia="Arial" w:hAnsi="Arial" w:cs="Arial"/>
          <w:sz w:val="20"/>
          <w:szCs w:val="20"/>
        </w:rPr>
        <w:tab/>
      </w:r>
      <w:r>
        <w:rPr>
          <w:rFonts w:ascii="Arial" w:eastAsia="Arial" w:hAnsi="Arial" w:cs="Arial"/>
          <w:b/>
          <w:sz w:val="20"/>
          <w:szCs w:val="20"/>
        </w:rPr>
        <w:t>RESULTADO FINAL:</w:t>
      </w:r>
      <w:r>
        <w:rPr>
          <w:rFonts w:ascii="Arial" w:eastAsia="Arial" w:hAnsi="Arial" w:cs="Arial"/>
          <w:sz w:val="20"/>
          <w:szCs w:val="20"/>
        </w:rPr>
        <w:t xml:space="preserve"> de acordo com o disposto no Art. 6º da Instrução Normativa nº 10/2023, </w:t>
      </w:r>
      <w:r>
        <w:rPr>
          <w:rFonts w:ascii="Arial" w:eastAsia="Arial" w:hAnsi="Arial" w:cs="Arial"/>
          <w:b/>
          <w:sz w:val="20"/>
          <w:szCs w:val="20"/>
        </w:rPr>
        <w:t>ficam garantidas cotas</w:t>
      </w:r>
      <w:r>
        <w:rPr>
          <w:rFonts w:ascii="Arial" w:eastAsia="Arial" w:hAnsi="Arial" w:cs="Arial"/>
          <w:sz w:val="20"/>
          <w:szCs w:val="20"/>
        </w:rPr>
        <w:t xml:space="preserve"> neste edital de, no mínimo: </w:t>
      </w:r>
    </w:p>
    <w:p w14:paraId="1EC73EED" w14:textId="77777777" w:rsidR="000755C2" w:rsidRDefault="000755C2" w:rsidP="000755C2">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 - vinte e cinco por cento das vagas para pessoas negras (pretas ou pardas); </w:t>
      </w:r>
    </w:p>
    <w:p w14:paraId="5CC5DE77" w14:textId="77777777" w:rsidR="000755C2" w:rsidRDefault="000755C2" w:rsidP="000755C2">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 - dez por cento das vagas para pessoas indígenas; e </w:t>
      </w:r>
    </w:p>
    <w:p w14:paraId="2DF4694D" w14:textId="77777777" w:rsidR="000755C2" w:rsidRDefault="000755C2" w:rsidP="000755C2">
      <w:pPr>
        <w:spacing w:after="0" w:line="360" w:lineRule="auto"/>
        <w:ind w:left="1134"/>
        <w:jc w:val="both"/>
        <w:rPr>
          <w:rFonts w:ascii="Arial" w:eastAsia="Arial" w:hAnsi="Arial" w:cs="Arial"/>
          <w:sz w:val="20"/>
          <w:szCs w:val="20"/>
        </w:rPr>
      </w:pPr>
      <w:r>
        <w:rPr>
          <w:rFonts w:ascii="Arial" w:eastAsia="Arial" w:hAnsi="Arial" w:cs="Arial"/>
          <w:sz w:val="20"/>
          <w:szCs w:val="20"/>
        </w:rPr>
        <w:t xml:space="preserve">III - cinco por cento para pessoas com deficiência. </w:t>
      </w:r>
    </w:p>
    <w:p w14:paraId="1478824C"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7.9 </w:t>
      </w:r>
      <w:r>
        <w:rPr>
          <w:rFonts w:ascii="Arial" w:eastAsia="Arial" w:hAnsi="Arial" w:cs="Arial"/>
          <w:sz w:val="20"/>
          <w:szCs w:val="20"/>
        </w:rPr>
        <w:tab/>
        <w:t>No caso de não existirem propostas aptas em número suficiente para o cumprimento de uma das categorias de cotas, o número de vagas restantes deverá ser destinado inicialmente para a outra categoria de cotas;</w:t>
      </w:r>
    </w:p>
    <w:p w14:paraId="6E2B507C"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lastRenderedPageBreak/>
        <w:t>7.10</w:t>
      </w:r>
      <w:r>
        <w:rPr>
          <w:rFonts w:ascii="Arial" w:eastAsia="Arial" w:hAnsi="Arial" w:cs="Arial"/>
          <w:sz w:val="20"/>
          <w:szCs w:val="20"/>
        </w:rPr>
        <w:tab/>
        <w:t>Caso não haja agentes culturais inscritos em outra categoria de cotas, as vagas não preenchidas deverão ser direcionadas para a ampla concorrência, sendo direcionadas para os(as) demais candidatos(as) aprovados(as), de acordo com a ordem de classificação;</w:t>
      </w:r>
    </w:p>
    <w:p w14:paraId="0EBB8BB4"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7.11      </w:t>
      </w:r>
      <w:r>
        <w:rPr>
          <w:rFonts w:ascii="Arial" w:eastAsia="Arial" w:hAnsi="Arial" w:cs="Arial"/>
          <w:sz w:val="20"/>
          <w:szCs w:val="20"/>
        </w:rPr>
        <w:tab/>
      </w:r>
      <w:r>
        <w:rPr>
          <w:rFonts w:ascii="Arial" w:eastAsia="Arial" w:hAnsi="Arial" w:cs="Arial"/>
          <w:b/>
          <w:sz w:val="20"/>
          <w:szCs w:val="20"/>
        </w:rPr>
        <w:t xml:space="preserve">SANEAMENTO DE FALHAS, </w:t>
      </w:r>
      <w:r>
        <w:rPr>
          <w:rFonts w:ascii="Arial" w:eastAsia="Arial" w:hAnsi="Arial" w:cs="Arial"/>
          <w:sz w:val="20"/>
          <w:szCs w:val="20"/>
        </w:rPr>
        <w:t>não altera as condições de participação do proponente. Entende-se por saneamento de falhas: a necessidade de reenvio de documentos incompletos, ilegíveis e ou que apresentem falha no ato de inclusão no sistema de inscrição;</w:t>
      </w:r>
    </w:p>
    <w:p w14:paraId="4BEB262C"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7.12 </w:t>
      </w:r>
      <w:r>
        <w:rPr>
          <w:rFonts w:ascii="Arial" w:eastAsia="Arial" w:hAnsi="Arial" w:cs="Arial"/>
          <w:sz w:val="20"/>
          <w:szCs w:val="20"/>
        </w:rPr>
        <w:tab/>
      </w:r>
      <w:r>
        <w:rPr>
          <w:rFonts w:ascii="Arial" w:eastAsia="Arial" w:hAnsi="Arial" w:cs="Arial"/>
          <w:b/>
          <w:sz w:val="20"/>
          <w:szCs w:val="20"/>
        </w:rPr>
        <w:t>APRESENTAÇÃO DE RECURSO</w:t>
      </w:r>
      <w:r>
        <w:rPr>
          <w:rFonts w:ascii="Arial" w:eastAsia="Arial" w:hAnsi="Arial" w:cs="Arial"/>
          <w:sz w:val="20"/>
          <w:szCs w:val="20"/>
        </w:rPr>
        <w:t xml:space="preserve">: Fica estabelecido o e-mail </w:t>
      </w:r>
      <w:hyperlink r:id="rId20">
        <w:r>
          <w:rPr>
            <w:rFonts w:ascii="Arial" w:eastAsia="Arial" w:hAnsi="Arial" w:cs="Arial"/>
            <w:color w:val="0000FF"/>
            <w:sz w:val="20"/>
            <w:szCs w:val="20"/>
            <w:u w:val="single"/>
          </w:rPr>
          <w:t>editalculturatatui@gmail.com</w:t>
        </w:r>
      </w:hyperlink>
      <w:r>
        <w:rPr>
          <w:rFonts w:ascii="Arial" w:eastAsia="Arial" w:hAnsi="Arial" w:cs="Arial"/>
          <w:sz w:val="20"/>
          <w:szCs w:val="20"/>
        </w:rPr>
        <w:t xml:space="preserve"> para apresentação do recurso deste Edital. Os recursos apresentados após o prazo não serão avaliados;</w:t>
      </w:r>
    </w:p>
    <w:p w14:paraId="17243F27"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7.13 </w:t>
      </w:r>
      <w:r>
        <w:rPr>
          <w:rFonts w:ascii="Arial" w:eastAsia="Arial" w:hAnsi="Arial" w:cs="Arial"/>
          <w:sz w:val="20"/>
          <w:szCs w:val="20"/>
        </w:rPr>
        <w:tab/>
        <w:t xml:space="preserve">Esgotado o período de recurso será realizada a </w:t>
      </w:r>
      <w:r>
        <w:rPr>
          <w:rFonts w:ascii="Arial" w:eastAsia="Arial" w:hAnsi="Arial" w:cs="Arial"/>
          <w:b/>
          <w:sz w:val="20"/>
          <w:szCs w:val="20"/>
        </w:rPr>
        <w:t>PUBLICAÇÃO E HOMOLOGAÇÃO DO RESULTADO FINAL</w:t>
      </w:r>
      <w:r>
        <w:rPr>
          <w:rFonts w:ascii="Arial" w:eastAsia="Arial" w:hAnsi="Arial" w:cs="Arial"/>
          <w:sz w:val="20"/>
          <w:szCs w:val="20"/>
        </w:rPr>
        <w:t xml:space="preserve"> no site: </w:t>
      </w:r>
      <w:hyperlink r:id="rId21">
        <w:r>
          <w:rPr>
            <w:rFonts w:ascii="Arial" w:eastAsia="Arial" w:hAnsi="Arial" w:cs="Arial"/>
            <w:color w:val="0000FF"/>
            <w:sz w:val="20"/>
            <w:szCs w:val="20"/>
            <w:u w:val="single"/>
          </w:rPr>
          <w:t>https://www2.tatui.sp.gov.br/atos-oficiais/editais/</w:t>
        </w:r>
      </w:hyperlink>
      <w:r>
        <w:rPr>
          <w:rFonts w:ascii="Arial" w:eastAsia="Arial" w:hAnsi="Arial" w:cs="Arial"/>
          <w:sz w:val="20"/>
          <w:szCs w:val="20"/>
        </w:rPr>
        <w:t xml:space="preserve">. </w:t>
      </w:r>
    </w:p>
    <w:p w14:paraId="6497747C" w14:textId="77777777" w:rsidR="000755C2" w:rsidRDefault="000755C2" w:rsidP="000755C2">
      <w:pPr>
        <w:spacing w:after="0" w:line="360" w:lineRule="auto"/>
        <w:ind w:left="851" w:hanging="851"/>
        <w:jc w:val="both"/>
        <w:rPr>
          <w:rFonts w:ascii="Arial" w:eastAsia="Arial" w:hAnsi="Arial" w:cs="Arial"/>
          <w:sz w:val="20"/>
          <w:szCs w:val="20"/>
        </w:rPr>
      </w:pPr>
    </w:p>
    <w:p w14:paraId="215CB787"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t xml:space="preserve">Art. 8º DA HABILITAÇÃO </w:t>
      </w:r>
    </w:p>
    <w:p w14:paraId="7CF980E5" w14:textId="77777777" w:rsidR="000755C2" w:rsidRPr="002049E4"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O(A) proponente, ao ter seu projeto contemplado, deverá apresentar os documentos abaixo descritos ao órgão Municipal de Cultura, situado no Centro Cultural </w:t>
      </w:r>
      <w:r w:rsidRPr="002049E4">
        <w:rPr>
          <w:rFonts w:ascii="Arial" w:eastAsia="Arial" w:hAnsi="Arial" w:cs="Arial"/>
          <w:sz w:val="20"/>
          <w:szCs w:val="20"/>
        </w:rPr>
        <w:t xml:space="preserve">Municipal “Jornalista Vicente Ortiz de Camargo” situado na Praça Martinho Guedes, 12 - Centro, </w:t>
      </w:r>
      <w:r w:rsidRPr="002049E4">
        <w:rPr>
          <w:rFonts w:ascii="Arial" w:eastAsia="Arial" w:hAnsi="Arial" w:cs="Arial"/>
          <w:b/>
          <w:sz w:val="20"/>
          <w:szCs w:val="20"/>
        </w:rPr>
        <w:t>no período de 18 a 22 de novembro de 2024:</w:t>
      </w:r>
    </w:p>
    <w:p w14:paraId="0AD2BCA4" w14:textId="77777777" w:rsidR="000755C2" w:rsidRPr="002049E4" w:rsidRDefault="000755C2" w:rsidP="003D2744">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As orientações para a entrega dos documentos de Habilitação serão publicadas na homologação do resultado final</w:t>
      </w:r>
      <w:r w:rsidRPr="002049E4">
        <w:rPr>
          <w:rFonts w:ascii="Arial" w:eastAsia="Arial" w:hAnsi="Arial" w:cs="Arial"/>
          <w:sz w:val="20"/>
          <w:szCs w:val="20"/>
        </w:rPr>
        <w:t>;</w:t>
      </w:r>
      <w:r w:rsidRPr="002049E4">
        <w:rPr>
          <w:rFonts w:ascii="Arial" w:eastAsia="Arial" w:hAnsi="Arial" w:cs="Arial"/>
          <w:color w:val="000000"/>
          <w:sz w:val="20"/>
          <w:szCs w:val="20"/>
        </w:rPr>
        <w:t xml:space="preserve"> </w:t>
      </w:r>
    </w:p>
    <w:p w14:paraId="519BA556" w14:textId="77777777" w:rsidR="000755C2" w:rsidRPr="002049E4" w:rsidRDefault="000755C2" w:rsidP="003D2744">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b/>
          <w:color w:val="000000"/>
          <w:sz w:val="20"/>
          <w:szCs w:val="20"/>
        </w:rPr>
        <w:t>Preenchimento do Termo de Execução Cultural</w:t>
      </w:r>
      <w:r w:rsidRPr="002049E4">
        <w:rPr>
          <w:rFonts w:ascii="Arial" w:eastAsia="Arial" w:hAnsi="Arial" w:cs="Arial"/>
          <w:color w:val="000000"/>
          <w:sz w:val="20"/>
          <w:szCs w:val="20"/>
        </w:rPr>
        <w:t xml:space="preserve">, constante no Anexo </w:t>
      </w:r>
      <w:r w:rsidRPr="002049E4">
        <w:rPr>
          <w:rFonts w:ascii="Arial" w:eastAsia="Arial" w:hAnsi="Arial" w:cs="Arial"/>
          <w:sz w:val="20"/>
          <w:szCs w:val="20"/>
        </w:rPr>
        <w:t>IX,</w:t>
      </w:r>
      <w:r w:rsidRPr="002049E4">
        <w:rPr>
          <w:rFonts w:ascii="Arial" w:eastAsia="Arial" w:hAnsi="Arial" w:cs="Arial"/>
          <w:color w:val="000000"/>
          <w:sz w:val="20"/>
          <w:szCs w:val="20"/>
        </w:rPr>
        <w:t xml:space="preserve"> devidamente assinado e rubricado em todas as vias. </w:t>
      </w:r>
    </w:p>
    <w:p w14:paraId="5B22B233" w14:textId="77777777" w:rsidR="000755C2" w:rsidRPr="002049E4" w:rsidRDefault="000755C2" w:rsidP="003D2744">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sidRPr="002049E4">
        <w:rPr>
          <w:rFonts w:ascii="Arial" w:eastAsia="Arial" w:hAnsi="Arial" w:cs="Arial"/>
          <w:color w:val="000000"/>
          <w:sz w:val="20"/>
          <w:szCs w:val="20"/>
        </w:rPr>
        <w:t xml:space="preserve">A documentação de habilitação será analisada pelo </w:t>
      </w:r>
      <w:r w:rsidRPr="002049E4">
        <w:rPr>
          <w:rFonts w:ascii="Arial" w:eastAsia="Arial" w:hAnsi="Arial" w:cs="Arial"/>
          <w:b/>
          <w:color w:val="000000"/>
          <w:sz w:val="20"/>
          <w:szCs w:val="20"/>
        </w:rPr>
        <w:t xml:space="preserve">Grupo de Trabalho de Acompanhamento e Fiscalização da PNAB, portaria 074/2024 </w:t>
      </w:r>
      <w:r w:rsidRPr="002049E4">
        <w:rPr>
          <w:rFonts w:ascii="Arial" w:eastAsia="Arial" w:hAnsi="Arial" w:cs="Arial"/>
          <w:color w:val="000000"/>
          <w:sz w:val="20"/>
          <w:szCs w:val="20"/>
        </w:rPr>
        <w:t>e publicada no site da Prefeitura área de atos oficiais “editais”. .</w:t>
      </w:r>
    </w:p>
    <w:p w14:paraId="5D1B4630" w14:textId="77777777" w:rsidR="000755C2" w:rsidRDefault="000755C2" w:rsidP="003D2744">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O(A) proponente que não cumprir o estabelecido terá seu projeto desabilitado.</w:t>
      </w:r>
    </w:p>
    <w:p w14:paraId="7A607C58" w14:textId="77777777" w:rsidR="000755C2" w:rsidRDefault="000755C2" w:rsidP="003D2744">
      <w:pPr>
        <w:numPr>
          <w:ilvl w:val="0"/>
          <w:numId w:val="15"/>
        </w:numPr>
        <w:pBdr>
          <w:top w:val="nil"/>
          <w:left w:val="nil"/>
          <w:bottom w:val="nil"/>
          <w:right w:val="nil"/>
          <w:between w:val="nil"/>
        </w:pBdr>
        <w:spacing w:after="0" w:line="360" w:lineRule="auto"/>
        <w:ind w:left="851" w:hanging="851"/>
        <w:jc w:val="both"/>
        <w:rPr>
          <w:rFonts w:ascii="Arial" w:eastAsia="Arial" w:hAnsi="Arial" w:cs="Arial"/>
          <w:color w:val="000000"/>
          <w:sz w:val="20"/>
          <w:szCs w:val="20"/>
        </w:rPr>
      </w:pPr>
      <w:r>
        <w:rPr>
          <w:rFonts w:ascii="Arial" w:eastAsia="Arial" w:hAnsi="Arial" w:cs="Arial"/>
          <w:color w:val="000000"/>
          <w:sz w:val="20"/>
          <w:szCs w:val="20"/>
        </w:rPr>
        <w:t xml:space="preserve">Apresentação documental, certidões atualizadas:  </w:t>
      </w:r>
    </w:p>
    <w:p w14:paraId="628F4529" w14:textId="77777777" w:rsidR="000755C2" w:rsidRDefault="000755C2" w:rsidP="000755C2">
      <w:pPr>
        <w:pBdr>
          <w:top w:val="nil"/>
          <w:left w:val="nil"/>
          <w:bottom w:val="nil"/>
          <w:right w:val="nil"/>
          <w:between w:val="nil"/>
        </w:pBdr>
        <w:spacing w:after="0" w:line="360" w:lineRule="auto"/>
        <w:ind w:left="851"/>
        <w:jc w:val="both"/>
        <w:rPr>
          <w:rFonts w:ascii="Arial" w:eastAsia="Arial" w:hAnsi="Arial" w:cs="Arial"/>
          <w:b/>
          <w:sz w:val="20"/>
          <w:szCs w:val="20"/>
        </w:rPr>
      </w:pPr>
      <w:r>
        <w:rPr>
          <w:rFonts w:ascii="Arial" w:eastAsia="Arial" w:hAnsi="Arial" w:cs="Arial"/>
          <w:b/>
          <w:sz w:val="20"/>
          <w:szCs w:val="20"/>
        </w:rPr>
        <w:t xml:space="preserve">Proponente Pessoa Física: </w:t>
      </w:r>
    </w:p>
    <w:p w14:paraId="2D5D2637" w14:textId="77777777" w:rsidR="000755C2" w:rsidRDefault="000755C2" w:rsidP="000755C2">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 – documento pessoal do agente cultural que contenha RG e CPF (Ex.: Carteira de Identidade, Carteira Nacional de Habilitação – CNH, Carteira de Trabalho, etc.);</w:t>
      </w:r>
    </w:p>
    <w:p w14:paraId="698FCA2B" w14:textId="77777777" w:rsidR="000755C2" w:rsidRDefault="000755C2" w:rsidP="000755C2">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 xml:space="preserve">II - certidão negativa de débitos relativos a créditos tributários federais e Dívida Ativa da União em nome do proponente; </w:t>
      </w:r>
    </w:p>
    <w:p w14:paraId="4C4BCAAF" w14:textId="77777777" w:rsidR="000755C2" w:rsidRDefault="000755C2" w:rsidP="000755C2">
      <w:pPr>
        <w:pBdr>
          <w:top w:val="nil"/>
          <w:left w:val="nil"/>
          <w:bottom w:val="nil"/>
          <w:right w:val="nil"/>
          <w:between w:val="nil"/>
        </w:pBdr>
        <w:tabs>
          <w:tab w:val="left" w:pos="851"/>
        </w:tabs>
        <w:spacing w:after="0" w:line="360" w:lineRule="auto"/>
        <w:ind w:left="851" w:right="119"/>
        <w:jc w:val="both"/>
        <w:rPr>
          <w:rFonts w:ascii="Arial" w:eastAsia="Arial" w:hAnsi="Arial" w:cs="Arial"/>
          <w:sz w:val="20"/>
          <w:szCs w:val="20"/>
        </w:rPr>
      </w:pPr>
      <w:r>
        <w:rPr>
          <w:rFonts w:ascii="Arial" w:eastAsia="Arial" w:hAnsi="Arial" w:cs="Arial"/>
          <w:sz w:val="20"/>
          <w:szCs w:val="20"/>
        </w:rPr>
        <w:t>III - comprovante de residência, por meio da apresentação de contas relativas à residência ou de declaração assinada pelo Proponente.</w:t>
      </w:r>
    </w:p>
    <w:p w14:paraId="549F2DE1" w14:textId="77777777" w:rsidR="000755C2" w:rsidRDefault="000755C2" w:rsidP="000755C2">
      <w:pPr>
        <w:spacing w:after="0" w:line="360" w:lineRule="auto"/>
        <w:jc w:val="both"/>
        <w:rPr>
          <w:rFonts w:ascii="Arial" w:eastAsia="Arial" w:hAnsi="Arial" w:cs="Arial"/>
          <w:sz w:val="20"/>
          <w:szCs w:val="20"/>
        </w:rPr>
      </w:pPr>
    </w:p>
    <w:p w14:paraId="1DE68328" w14:textId="77777777" w:rsidR="002D182C" w:rsidRDefault="002D182C" w:rsidP="000755C2">
      <w:pPr>
        <w:spacing w:after="0" w:line="360" w:lineRule="auto"/>
        <w:jc w:val="both"/>
        <w:rPr>
          <w:rFonts w:ascii="Arial" w:eastAsia="Arial" w:hAnsi="Arial" w:cs="Arial"/>
          <w:sz w:val="20"/>
          <w:szCs w:val="20"/>
        </w:rPr>
      </w:pPr>
    </w:p>
    <w:p w14:paraId="2F424C9B" w14:textId="77777777" w:rsidR="002D182C" w:rsidRDefault="002D182C" w:rsidP="000755C2">
      <w:pPr>
        <w:spacing w:after="0" w:line="360" w:lineRule="auto"/>
        <w:jc w:val="both"/>
        <w:rPr>
          <w:rFonts w:ascii="Arial" w:eastAsia="Arial" w:hAnsi="Arial" w:cs="Arial"/>
          <w:sz w:val="20"/>
          <w:szCs w:val="20"/>
        </w:rPr>
      </w:pPr>
    </w:p>
    <w:p w14:paraId="79AFFDFB"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lastRenderedPageBreak/>
        <w:t xml:space="preserve">Art. 9º DA DIVULGAÇÃO DO PROJETO </w:t>
      </w:r>
    </w:p>
    <w:p w14:paraId="6FAF7FF1" w14:textId="77777777" w:rsidR="000755C2" w:rsidRDefault="000755C2" w:rsidP="000755C2">
      <w:pPr>
        <w:spacing w:after="0" w:line="360" w:lineRule="auto"/>
        <w:jc w:val="both"/>
        <w:rPr>
          <w:rFonts w:ascii="Arial" w:eastAsia="Arial" w:hAnsi="Arial" w:cs="Arial"/>
          <w:b/>
          <w:sz w:val="20"/>
          <w:szCs w:val="20"/>
        </w:rPr>
      </w:pPr>
      <w:r>
        <w:rPr>
          <w:rFonts w:ascii="Arial" w:eastAsia="Arial" w:hAnsi="Arial" w:cs="Arial"/>
          <w:sz w:val="20"/>
          <w:szCs w:val="20"/>
        </w:rPr>
        <w:t xml:space="preserve">O(A) proponente </w:t>
      </w:r>
      <w:r>
        <w:rPr>
          <w:rFonts w:ascii="Arial" w:eastAsia="Arial" w:hAnsi="Arial" w:cs="Arial"/>
          <w:b/>
          <w:sz w:val="20"/>
          <w:szCs w:val="20"/>
        </w:rPr>
        <w:t xml:space="preserve">SERÁ RESPONSÁVEL PELA DIVULGAÇÃO DO PROJETO. </w:t>
      </w:r>
    </w:p>
    <w:p w14:paraId="3ACC20D6" w14:textId="77777777" w:rsidR="000755C2" w:rsidRDefault="000755C2" w:rsidP="000755C2">
      <w:pPr>
        <w:spacing w:after="0" w:line="360" w:lineRule="auto"/>
        <w:ind w:left="851" w:hanging="851"/>
        <w:jc w:val="both"/>
        <w:rPr>
          <w:rFonts w:ascii="Arial" w:eastAsia="Arial" w:hAnsi="Arial" w:cs="Arial"/>
          <w:sz w:val="20"/>
          <w:szCs w:val="20"/>
          <w:shd w:val="clear" w:color="auto" w:fill="FF9900"/>
        </w:rPr>
      </w:pPr>
      <w:r>
        <w:rPr>
          <w:rFonts w:ascii="Arial" w:eastAsia="Arial" w:hAnsi="Arial" w:cs="Arial"/>
          <w:sz w:val="20"/>
          <w:szCs w:val="20"/>
        </w:rPr>
        <w:t xml:space="preserve">9.1 </w:t>
      </w:r>
      <w:r>
        <w:rPr>
          <w:rFonts w:ascii="Arial" w:eastAsia="Arial" w:hAnsi="Arial" w:cs="Arial"/>
          <w:sz w:val="20"/>
          <w:szCs w:val="20"/>
        </w:rPr>
        <w:tab/>
      </w:r>
      <w:r>
        <w:rPr>
          <w:rFonts w:ascii="Arial" w:eastAsia="Arial" w:hAnsi="Arial" w:cs="Arial"/>
          <w:sz w:val="20"/>
          <w:szCs w:val="20"/>
          <w:highlight w:val="white"/>
        </w:rPr>
        <w:t xml:space="preserve">Os produtos artístico-culturais e as peças de divulgação dos projetos </w:t>
      </w:r>
      <w:r>
        <w:rPr>
          <w:rFonts w:ascii="Arial" w:eastAsia="Arial" w:hAnsi="Arial" w:cs="Arial"/>
          <w:sz w:val="20"/>
          <w:szCs w:val="20"/>
        </w:rPr>
        <w:t>(impresso, virtual e audiovisual)</w:t>
      </w:r>
      <w:r>
        <w:rPr>
          <w:rFonts w:ascii="Arial" w:eastAsia="Arial" w:hAnsi="Arial" w:cs="Arial"/>
          <w:sz w:val="20"/>
          <w:szCs w:val="20"/>
          <w:highlight w:val="white"/>
        </w:rPr>
        <w:t xml:space="preserve"> deverão exibir</w:t>
      </w:r>
      <w:r>
        <w:rPr>
          <w:rFonts w:ascii="Arial" w:eastAsia="Arial" w:hAnsi="Arial" w:cs="Arial"/>
          <w:sz w:val="20"/>
          <w:szCs w:val="20"/>
        </w:rPr>
        <w:t>, após aprovação do Departamento de Comunicação da Secretaria, as</w:t>
      </w:r>
      <w:r>
        <w:rPr>
          <w:rFonts w:ascii="Arial" w:eastAsia="Arial" w:hAnsi="Arial" w:cs="Arial"/>
          <w:b/>
          <w:sz w:val="20"/>
          <w:szCs w:val="20"/>
        </w:rPr>
        <w:t xml:space="preserve"> </w:t>
      </w:r>
      <w:r>
        <w:rPr>
          <w:rFonts w:ascii="Arial" w:eastAsia="Arial" w:hAnsi="Arial" w:cs="Arial"/>
          <w:sz w:val="20"/>
          <w:szCs w:val="20"/>
        </w:rPr>
        <w:t xml:space="preserve">logomarcas da </w:t>
      </w:r>
      <w:r>
        <w:rPr>
          <w:rFonts w:ascii="Arial" w:eastAsia="Arial" w:hAnsi="Arial" w:cs="Arial"/>
          <w:b/>
          <w:sz w:val="20"/>
          <w:szCs w:val="20"/>
        </w:rPr>
        <w:t xml:space="preserve">PNAB - Programa Nacional Aldir Blanc, Secretaria de Esporte, Cultura, Turismo, Lazer, da Prefeitura de Tatuí, do Ministério da Cultura e do Governo Federal, conforme estabelecido pelo manual de Uso de Marcas do Governo Federal, </w:t>
      </w:r>
      <w:r>
        <w:rPr>
          <w:rFonts w:ascii="Arial" w:eastAsia="Arial" w:hAnsi="Arial" w:cs="Arial"/>
          <w:sz w:val="20"/>
          <w:szCs w:val="20"/>
        </w:rPr>
        <w:t>de acordo com as orientações técnicas do manual de aplicação de marcas divulgado pelo Ministério da Cultura, observando as vedações existentes na Lei nº 9.504/1997 (Lei das Eleições) nos três meses que antecedem as eleições;</w:t>
      </w:r>
    </w:p>
    <w:p w14:paraId="441474F4" w14:textId="77777777" w:rsidR="000755C2" w:rsidRDefault="000755C2" w:rsidP="000755C2">
      <w:pPr>
        <w:spacing w:after="0" w:line="360" w:lineRule="auto"/>
        <w:ind w:left="851" w:hanging="851"/>
        <w:jc w:val="both"/>
        <w:rPr>
          <w:rFonts w:ascii="Arial" w:eastAsia="Arial" w:hAnsi="Arial" w:cs="Arial"/>
          <w:b/>
          <w:sz w:val="20"/>
          <w:szCs w:val="20"/>
        </w:rPr>
      </w:pPr>
      <w:r>
        <w:rPr>
          <w:rFonts w:ascii="Arial" w:eastAsia="Arial" w:hAnsi="Arial" w:cs="Arial"/>
          <w:sz w:val="20"/>
          <w:szCs w:val="20"/>
        </w:rPr>
        <w:t xml:space="preserve">9.2 </w:t>
      </w:r>
      <w:r>
        <w:rPr>
          <w:rFonts w:ascii="Arial" w:eastAsia="Arial" w:hAnsi="Arial" w:cs="Arial"/>
          <w:sz w:val="20"/>
          <w:szCs w:val="20"/>
        </w:rPr>
        <w:tab/>
        <w:t>Nas divulgações textuais, o(a) proponente deverá informar:</w:t>
      </w:r>
      <w:r>
        <w:rPr>
          <w:rFonts w:ascii="Arial" w:eastAsia="Arial" w:hAnsi="Arial" w:cs="Arial"/>
          <w:b/>
          <w:sz w:val="20"/>
          <w:szCs w:val="20"/>
        </w:rPr>
        <w:t xml:space="preserve"> “O Projeto foi contemplado pela PNAB - Programa Nacional Aldir Blanc, promovido pela Secretaria de Esporte, Cultura, Turismo, Lazer, Prefeitura de Tatuí, Ministério da Cultura e Governo Federal.”</w:t>
      </w:r>
    </w:p>
    <w:p w14:paraId="5FD78BDB"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9.3 </w:t>
      </w:r>
      <w:r>
        <w:rPr>
          <w:rFonts w:ascii="Arial" w:eastAsia="Arial" w:hAnsi="Arial" w:cs="Arial"/>
          <w:sz w:val="20"/>
          <w:szCs w:val="20"/>
        </w:rPr>
        <w:tab/>
        <w:t xml:space="preserve">Enviar, para fins de aprovação, todo material de divulgação, em formato digital, com no mínimo 20 (vinte) dias úteis de antecedência de sua realização, ao Departamento de Comunicação da Secretaria, no e-mail </w:t>
      </w:r>
      <w:hyperlink r:id="rId22">
        <w:r>
          <w:rPr>
            <w:rFonts w:ascii="Arial" w:eastAsia="Arial" w:hAnsi="Arial" w:cs="Arial"/>
            <w:sz w:val="20"/>
            <w:szCs w:val="20"/>
            <w:u w:val="single"/>
          </w:rPr>
          <w:t>cultura@tatui.sp.gov.br</w:t>
        </w:r>
      </w:hyperlink>
      <w:r>
        <w:rPr>
          <w:rFonts w:ascii="Arial" w:eastAsia="Arial" w:hAnsi="Arial" w:cs="Arial"/>
          <w:sz w:val="20"/>
          <w:szCs w:val="20"/>
        </w:rPr>
        <w:t xml:space="preserve">, e somente após a aprovação o proponente poderá iniciar a divulgação; </w:t>
      </w:r>
    </w:p>
    <w:p w14:paraId="6B1D3AE1"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9.4 </w:t>
      </w:r>
      <w:r>
        <w:rPr>
          <w:rFonts w:ascii="Arial" w:eastAsia="Arial" w:hAnsi="Arial" w:cs="Arial"/>
          <w:sz w:val="20"/>
          <w:szCs w:val="20"/>
        </w:rPr>
        <w:tab/>
        <w:t>O material de divulgação dos projetos e seus produtos será disponibilizado em formatos acessíveis a pessoas com deficiência e conterá informações sobre os recursos de acessibilidade disponibilizados.</w:t>
      </w:r>
    </w:p>
    <w:p w14:paraId="5B68C046" w14:textId="77777777" w:rsidR="000755C2" w:rsidRDefault="000755C2" w:rsidP="000755C2">
      <w:pPr>
        <w:spacing w:after="0" w:line="360" w:lineRule="auto"/>
        <w:ind w:left="851" w:hanging="851"/>
        <w:jc w:val="both"/>
        <w:rPr>
          <w:rFonts w:ascii="Arial" w:eastAsia="Arial" w:hAnsi="Arial" w:cs="Arial"/>
          <w:sz w:val="20"/>
          <w:szCs w:val="20"/>
        </w:rPr>
      </w:pPr>
      <w:r>
        <w:rPr>
          <w:rFonts w:ascii="Arial" w:eastAsia="Arial" w:hAnsi="Arial" w:cs="Arial"/>
          <w:sz w:val="20"/>
          <w:szCs w:val="20"/>
        </w:rPr>
        <w:t xml:space="preserve">9.5 </w:t>
      </w:r>
      <w:r>
        <w:rPr>
          <w:rFonts w:ascii="Arial" w:eastAsia="Arial" w:hAnsi="Arial" w:cs="Arial"/>
          <w:sz w:val="20"/>
          <w:szCs w:val="20"/>
        </w:rPr>
        <w:tab/>
        <w:t>O material de divulgação deverá ter caráter educativo, informativo ou de orientação social, não podendo constar nomes, símbolos ou imagens que caracterizem promoção pessoal de autoridades ou servidores públicos, nos termos do § 1º do art. 37 da Constituição Federal.</w:t>
      </w:r>
    </w:p>
    <w:p w14:paraId="5CA5250E" w14:textId="77777777" w:rsidR="000755C2" w:rsidRDefault="000755C2" w:rsidP="000755C2">
      <w:pPr>
        <w:spacing w:after="0" w:line="360" w:lineRule="auto"/>
        <w:ind w:left="851" w:hanging="851"/>
        <w:jc w:val="both"/>
        <w:rPr>
          <w:rFonts w:ascii="Arial" w:eastAsia="Arial" w:hAnsi="Arial" w:cs="Arial"/>
          <w:sz w:val="20"/>
          <w:szCs w:val="20"/>
        </w:rPr>
      </w:pPr>
    </w:p>
    <w:p w14:paraId="468B6BF1" w14:textId="47C0A5A1" w:rsidR="000755C2" w:rsidRDefault="002D182C"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t>Art. 10</w:t>
      </w:r>
      <w:r w:rsidR="000755C2">
        <w:rPr>
          <w:rFonts w:ascii="Arial" w:eastAsia="Arial" w:hAnsi="Arial" w:cs="Arial"/>
          <w:b/>
          <w:sz w:val="20"/>
          <w:szCs w:val="20"/>
        </w:rPr>
        <w:t xml:space="preserve"> DOS RELATÓRIOS DE EXECUÇÃO DO OBJETO </w:t>
      </w:r>
    </w:p>
    <w:p w14:paraId="6DB8DEEE" w14:textId="77777777" w:rsidR="000755C2" w:rsidRDefault="000755C2" w:rsidP="000755C2">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O(A) Proponente deverá apresentar, </w:t>
      </w:r>
      <w:r>
        <w:rPr>
          <w:rFonts w:ascii="Arial" w:eastAsia="Arial" w:hAnsi="Arial" w:cs="Arial"/>
          <w:b/>
          <w:sz w:val="20"/>
          <w:szCs w:val="20"/>
        </w:rPr>
        <w:t>30 (trinta) dias após o término de execução do Projeto</w:t>
      </w:r>
      <w:r>
        <w:rPr>
          <w:rFonts w:ascii="Arial" w:eastAsia="Arial" w:hAnsi="Arial" w:cs="Arial"/>
          <w:sz w:val="20"/>
          <w:szCs w:val="20"/>
        </w:rPr>
        <w:t>, o RELATÓRIO DE EXECUÇÃO DO OBJETO DO PROJETO, conforme documento constante no Anexo VI deste edital, contendo:  fotos, artes de divulgação e clipping (matérias publicadas, postagens em redes sociais), para comprovar a realização das atividades.</w:t>
      </w:r>
    </w:p>
    <w:p w14:paraId="684D3D41" w14:textId="77777777" w:rsidR="000755C2" w:rsidRDefault="000755C2" w:rsidP="000755C2">
      <w:pPr>
        <w:shd w:val="clear" w:color="auto" w:fill="FFFFFF"/>
        <w:spacing w:after="0" w:line="360" w:lineRule="auto"/>
        <w:ind w:left="567" w:hanging="567"/>
        <w:jc w:val="both"/>
        <w:rPr>
          <w:rFonts w:ascii="Arial" w:eastAsia="Arial" w:hAnsi="Arial" w:cs="Arial"/>
          <w:sz w:val="20"/>
          <w:szCs w:val="20"/>
        </w:rPr>
      </w:pPr>
      <w:r>
        <w:rPr>
          <w:rFonts w:ascii="Arial" w:eastAsia="Arial" w:hAnsi="Arial" w:cs="Arial"/>
          <w:sz w:val="20"/>
          <w:szCs w:val="20"/>
        </w:rPr>
        <w:t xml:space="preserve">10.1 </w:t>
      </w:r>
      <w:r>
        <w:rPr>
          <w:rFonts w:ascii="Arial" w:eastAsia="Arial" w:hAnsi="Arial" w:cs="Arial"/>
          <w:sz w:val="20"/>
          <w:szCs w:val="20"/>
        </w:rPr>
        <w:tab/>
        <w:t xml:space="preserve">Os(as) </w:t>
      </w:r>
      <w:r>
        <w:rPr>
          <w:rFonts w:ascii="Arial" w:eastAsia="Arial" w:hAnsi="Arial" w:cs="Arial"/>
          <w:b/>
          <w:sz w:val="20"/>
          <w:szCs w:val="20"/>
        </w:rPr>
        <w:t>contemplados(as) por este Edital que NÃO apresentarem os RELATÓRIOS descritos no caput deste artigo</w:t>
      </w:r>
      <w:r>
        <w:rPr>
          <w:rFonts w:ascii="Arial" w:eastAsia="Arial" w:hAnsi="Arial" w:cs="Arial"/>
          <w:sz w:val="20"/>
          <w:szCs w:val="20"/>
        </w:rPr>
        <w:t xml:space="preserve">, FICARÃO INABILITADOS DE PARTICIPAR DE FUTUROS EDITAIS, em âmbito municipal, pelo prazo de 03 anos, e responderão pelo uso indevido de recursos públicos. </w:t>
      </w:r>
    </w:p>
    <w:p w14:paraId="3EAF42AB" w14:textId="77777777" w:rsidR="000755C2" w:rsidRDefault="000755C2" w:rsidP="000755C2">
      <w:pPr>
        <w:shd w:val="clear" w:color="auto" w:fill="FFFFFF"/>
        <w:spacing w:after="0" w:line="360" w:lineRule="auto"/>
        <w:jc w:val="both"/>
        <w:rPr>
          <w:rFonts w:ascii="Arial" w:eastAsia="Arial" w:hAnsi="Arial" w:cs="Arial"/>
          <w:sz w:val="20"/>
          <w:szCs w:val="20"/>
        </w:rPr>
      </w:pPr>
    </w:p>
    <w:p w14:paraId="649D7A8D" w14:textId="7C15CEAE" w:rsidR="000755C2"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t>Art. 11 DAS DISPOSIÇÕES GERAIS</w:t>
      </w:r>
    </w:p>
    <w:p w14:paraId="08736AA9" w14:textId="77777777" w:rsidR="000755C2" w:rsidRDefault="000755C2" w:rsidP="003D2744">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Os projetos devem contar com medidas de acessibilidade física, atitudinal e comunicacional compatíveis com as suas características, nos termos do disposto na Lei nº 13.146, de 6 de julho de 2015 (Lei Brasileira </w:t>
      </w:r>
      <w:r>
        <w:rPr>
          <w:rFonts w:ascii="Arial" w:eastAsia="Arial" w:hAnsi="Arial" w:cs="Arial"/>
          <w:color w:val="000000"/>
          <w:sz w:val="20"/>
          <w:szCs w:val="20"/>
        </w:rPr>
        <w:lastRenderedPageBreak/>
        <w:t xml:space="preserve">de Inclusão da Pessoa com Deficiência). São medidas de acessibilidade: </w:t>
      </w:r>
      <w:r>
        <w:rPr>
          <w:rFonts w:ascii="Arial" w:eastAsia="Arial" w:hAnsi="Arial" w:cs="Arial"/>
          <w:b/>
          <w:color w:val="000000"/>
          <w:sz w:val="20"/>
          <w:szCs w:val="20"/>
        </w:rPr>
        <w:t>I - no aspecto arquitetônico</w:t>
      </w:r>
      <w:r>
        <w:rPr>
          <w:rFonts w:ascii="Arial" w:eastAsia="Arial" w:hAnsi="Arial" w:cs="Arial"/>
          <w:color w:val="000000"/>
          <w:sz w:val="20"/>
          <w:szCs w:val="20"/>
        </w:rPr>
        <w:t xml:space="preserve">, recursos de acessibilidade para permitir o acesso de pessoas com mobilidade reduzida ou idosas aos locais onde se realizam as atividades culturais e a espaços acessórios, como banheiros, áreas de alimentação e circulação; </w:t>
      </w:r>
      <w:r>
        <w:rPr>
          <w:rFonts w:ascii="Arial" w:eastAsia="Arial" w:hAnsi="Arial" w:cs="Arial"/>
          <w:b/>
          <w:color w:val="000000"/>
          <w:sz w:val="20"/>
          <w:szCs w:val="20"/>
        </w:rPr>
        <w:t>II - no aspecto comunicacional</w:t>
      </w:r>
      <w:r>
        <w:rPr>
          <w:rFonts w:ascii="Arial" w:eastAsia="Arial" w:hAnsi="Arial" w:cs="Arial"/>
          <w:color w:val="000000"/>
          <w:sz w:val="20"/>
          <w:szCs w:val="20"/>
        </w:rPr>
        <w:t xml:space="preserve">, recursos de acessibilidade para permitir o acesso de pessoas com deficiência intelectual, auditiva ou visual ao conteúdo dos produtos culturais gerados pelo projeto, pela iniciativa ou pelo espaço; e </w:t>
      </w:r>
      <w:r>
        <w:rPr>
          <w:rFonts w:ascii="Arial" w:eastAsia="Arial" w:hAnsi="Arial" w:cs="Arial"/>
          <w:b/>
          <w:color w:val="000000"/>
          <w:sz w:val="20"/>
          <w:szCs w:val="20"/>
        </w:rPr>
        <w:t>III - no aspecto atitudinal</w:t>
      </w:r>
      <w:r>
        <w:rPr>
          <w:rFonts w:ascii="Arial" w:eastAsia="Arial" w:hAnsi="Arial" w:cs="Arial"/>
          <w:color w:val="000000"/>
          <w:sz w:val="20"/>
          <w:szCs w:val="20"/>
        </w:rPr>
        <w:t xml:space="preserve">,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Especificamente para pessoas com deficiência, mecanismos de protagonismo e participação poderão ser concretizados também por meio das seguintes iniciativas, entre outras: I - adaptação de espaços culturais com residências inclusivas; II - utilização de tecnologias </w:t>
      </w:r>
      <w:proofErr w:type="spellStart"/>
      <w:r>
        <w:rPr>
          <w:rFonts w:ascii="Arial" w:eastAsia="Arial" w:hAnsi="Arial" w:cs="Arial"/>
          <w:color w:val="000000"/>
          <w:sz w:val="20"/>
          <w:szCs w:val="20"/>
        </w:rPr>
        <w:t>assistivas</w:t>
      </w:r>
      <w:proofErr w:type="spellEnd"/>
      <w:r>
        <w:rPr>
          <w:rFonts w:ascii="Arial" w:eastAsia="Arial" w:hAnsi="Arial" w:cs="Arial"/>
          <w:color w:val="000000"/>
          <w:sz w:val="20"/>
          <w:szCs w:val="20"/>
        </w:rPr>
        <w:t>, ajudas técnicas e produtos com desenho universal; III - medidas de prevenção e erradicação de barreiras atitudinais; IV - contratação de serviços de assistência por acompanhante; ou V - oferta de ações de formação e capacitação acessíveis a pessoas com deficiência. Os procedimentos de monitoramento e avaliação dos projetos culturais contemplados, assim como a prestação de informação à administração pública, observarão o Decreto 11.453/2023 (Decreto de Fomento), que dispõe sobre os mecanismos de fomento do sistema de financiamento à cultura, observadas as exigências legais de simplificação e de foco no cumprimento do objeto.</w:t>
      </w:r>
    </w:p>
    <w:p w14:paraId="4ECF9D66" w14:textId="77777777" w:rsidR="000755C2" w:rsidRDefault="000755C2" w:rsidP="003D2744">
      <w:pPr>
        <w:numPr>
          <w:ilvl w:val="1"/>
          <w:numId w:val="10"/>
        </w:numPr>
        <w:spacing w:after="0" w:line="360" w:lineRule="auto"/>
        <w:jc w:val="both"/>
        <w:rPr>
          <w:rFonts w:ascii="Arial" w:eastAsia="Arial" w:hAnsi="Arial" w:cs="Arial"/>
          <w:sz w:val="20"/>
          <w:szCs w:val="20"/>
        </w:rPr>
      </w:pPr>
      <w:r>
        <w:rPr>
          <w:rFonts w:ascii="Arial" w:eastAsia="Arial" w:hAnsi="Arial" w:cs="Arial"/>
          <w:sz w:val="20"/>
          <w:szCs w:val="20"/>
        </w:rPr>
        <w:t xml:space="preserve"> O(A) proponente, ao enviar a inscrição, autorizará e cederá à Secretaria de Esporte, Cultura, Turismo e Lazer da Prefeitura Municipal de Tatuí os direitos para difundir e/ou publicar imagens resultantes da proposta selecionada, pelo período de 12 meses a partir da postagem inicial;</w:t>
      </w:r>
    </w:p>
    <w:p w14:paraId="0DD64140" w14:textId="77777777" w:rsidR="000755C2" w:rsidRDefault="000755C2" w:rsidP="003D2744">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O(A) proponente fica integralmente responsável por recolher todos os impostos e taxas, sejam federais, estaduais, ou municipais que venham a incidir sobre o objeto da proposta selecionada, inclusive publicidade, direitos trabalhistas envolvidos e arrecadação de direitos autorais, na forma da Lei no 9.610/98</w:t>
      </w:r>
      <w:r>
        <w:rPr>
          <w:rFonts w:ascii="Arial" w:eastAsia="Arial" w:hAnsi="Arial" w:cs="Arial"/>
          <w:sz w:val="20"/>
          <w:szCs w:val="20"/>
        </w:rPr>
        <w:t>;</w:t>
      </w:r>
    </w:p>
    <w:p w14:paraId="6F91FD01" w14:textId="77777777" w:rsidR="000755C2" w:rsidRDefault="000755C2" w:rsidP="003D2744">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Constitui obrigação do(a) proponente todo e qualquer dano que vier a causar a terceiros</w:t>
      </w:r>
      <w:r>
        <w:rPr>
          <w:rFonts w:ascii="Arial" w:eastAsia="Arial" w:hAnsi="Arial" w:cs="Arial"/>
          <w:sz w:val="20"/>
          <w:szCs w:val="20"/>
        </w:rPr>
        <w:t>;</w:t>
      </w:r>
    </w:p>
    <w:p w14:paraId="4EA3F783" w14:textId="77777777" w:rsidR="000755C2" w:rsidRDefault="000755C2" w:rsidP="003D2744">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Toda e qualquer ocorrência de infração à Lei 8.069 (Estatuto da Criança e do Adolescente) será de responsabilidade integral e exclusiva do proponente</w:t>
      </w:r>
      <w:r>
        <w:rPr>
          <w:rFonts w:ascii="Arial" w:eastAsia="Arial" w:hAnsi="Arial" w:cs="Arial"/>
          <w:sz w:val="20"/>
          <w:szCs w:val="20"/>
        </w:rPr>
        <w:t>;</w:t>
      </w:r>
    </w:p>
    <w:p w14:paraId="035B4904" w14:textId="77777777" w:rsidR="000755C2" w:rsidRDefault="000755C2" w:rsidP="003D2744">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É de inteira responsabilidade do proponente as providências da estrutura para execução/realização da proposta. Tendo o proponente, que adicionar as necessidades de materiais e/ou instrumentação, quando o mesmo não estiver contemplado no projeto em que realizará a apresentação</w:t>
      </w:r>
      <w:r>
        <w:rPr>
          <w:rFonts w:ascii="Arial" w:eastAsia="Arial" w:hAnsi="Arial" w:cs="Arial"/>
          <w:sz w:val="20"/>
          <w:szCs w:val="20"/>
        </w:rPr>
        <w:t>;</w:t>
      </w:r>
      <w:r>
        <w:rPr>
          <w:rFonts w:ascii="Arial" w:eastAsia="Arial" w:hAnsi="Arial" w:cs="Arial"/>
          <w:color w:val="000000"/>
          <w:sz w:val="20"/>
          <w:szCs w:val="20"/>
        </w:rPr>
        <w:t xml:space="preserve"> </w:t>
      </w:r>
    </w:p>
    <w:p w14:paraId="600CCB8F" w14:textId="77777777" w:rsidR="000755C2" w:rsidRDefault="000755C2" w:rsidP="003D2744">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A inscrição do Proponente implica na prévia e integral concordância com as normas deste Edital</w:t>
      </w:r>
      <w:r>
        <w:rPr>
          <w:rFonts w:ascii="Arial" w:eastAsia="Arial" w:hAnsi="Arial" w:cs="Arial"/>
          <w:sz w:val="20"/>
          <w:szCs w:val="20"/>
        </w:rPr>
        <w:t>;</w:t>
      </w:r>
      <w:r>
        <w:rPr>
          <w:rFonts w:ascii="Arial" w:eastAsia="Arial" w:hAnsi="Arial" w:cs="Arial"/>
          <w:color w:val="000000"/>
          <w:sz w:val="20"/>
          <w:szCs w:val="20"/>
        </w:rPr>
        <w:t xml:space="preserve"> </w:t>
      </w:r>
    </w:p>
    <w:p w14:paraId="65EA1420" w14:textId="77777777" w:rsidR="000755C2" w:rsidRDefault="000755C2" w:rsidP="003D2744">
      <w:pPr>
        <w:numPr>
          <w:ilvl w:val="1"/>
          <w:numId w:val="10"/>
        </w:numPr>
        <w:pBdr>
          <w:top w:val="nil"/>
          <w:left w:val="nil"/>
          <w:bottom w:val="nil"/>
          <w:right w:val="nil"/>
          <w:between w:val="nil"/>
        </w:pBdr>
        <w:spacing w:after="0"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Os casos omissos no presente Edital serão decididos pelo </w:t>
      </w:r>
      <w:r>
        <w:rPr>
          <w:rFonts w:ascii="Arial" w:eastAsia="Arial" w:hAnsi="Arial" w:cs="Arial"/>
          <w:b/>
          <w:color w:val="000000"/>
          <w:sz w:val="20"/>
          <w:szCs w:val="20"/>
        </w:rPr>
        <w:t xml:space="preserve">Grupo de Trabalho de Acompanhamento e Fiscalização da PNAB, portaria 074/2024, </w:t>
      </w:r>
      <w:r>
        <w:rPr>
          <w:rFonts w:ascii="Arial" w:eastAsia="Arial" w:hAnsi="Arial" w:cs="Arial"/>
          <w:color w:val="000000"/>
          <w:sz w:val="20"/>
          <w:szCs w:val="20"/>
        </w:rPr>
        <w:t xml:space="preserve">especificado no caput deste Edital e pela </w:t>
      </w:r>
      <w:r>
        <w:rPr>
          <w:rFonts w:ascii="Arial" w:eastAsia="Arial" w:hAnsi="Arial" w:cs="Arial"/>
          <w:b/>
          <w:color w:val="000000"/>
          <w:sz w:val="20"/>
          <w:szCs w:val="20"/>
        </w:rPr>
        <w:t>Secretaria de Esporte, Cultura, Turismo e Lazer,</w:t>
      </w:r>
      <w:r>
        <w:rPr>
          <w:rFonts w:ascii="Arial" w:eastAsia="Arial" w:hAnsi="Arial" w:cs="Arial"/>
          <w:color w:val="000000"/>
          <w:sz w:val="20"/>
          <w:szCs w:val="20"/>
        </w:rPr>
        <w:t xml:space="preserve"> não cabendo quaisquer recursos contra as suas decisões.</w:t>
      </w:r>
    </w:p>
    <w:p w14:paraId="6012EE08" w14:textId="77777777" w:rsidR="000755C2" w:rsidRDefault="000755C2" w:rsidP="000755C2">
      <w:pPr>
        <w:pBdr>
          <w:top w:val="nil"/>
          <w:left w:val="nil"/>
          <w:bottom w:val="nil"/>
          <w:right w:val="nil"/>
          <w:between w:val="nil"/>
        </w:pBdr>
        <w:spacing w:after="0" w:line="360" w:lineRule="auto"/>
        <w:ind w:left="567"/>
        <w:jc w:val="both"/>
        <w:rPr>
          <w:rFonts w:ascii="Arial" w:eastAsia="Arial" w:hAnsi="Arial" w:cs="Arial"/>
          <w:color w:val="000000"/>
          <w:sz w:val="20"/>
          <w:szCs w:val="20"/>
        </w:rPr>
      </w:pPr>
    </w:p>
    <w:p w14:paraId="5142A403" w14:textId="16753CB8" w:rsidR="000755C2" w:rsidRDefault="000755C2" w:rsidP="000755C2">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jc w:val="both"/>
        <w:rPr>
          <w:rFonts w:ascii="Arial" w:eastAsia="Arial" w:hAnsi="Arial" w:cs="Arial"/>
          <w:b/>
          <w:sz w:val="20"/>
          <w:szCs w:val="20"/>
        </w:rPr>
      </w:pPr>
      <w:r>
        <w:rPr>
          <w:rFonts w:ascii="Arial" w:eastAsia="Arial" w:hAnsi="Arial" w:cs="Arial"/>
          <w:b/>
          <w:sz w:val="20"/>
          <w:szCs w:val="20"/>
        </w:rPr>
        <w:t>Art. 1</w:t>
      </w:r>
      <w:r w:rsidR="002D182C">
        <w:rPr>
          <w:rFonts w:ascii="Arial" w:eastAsia="Arial" w:hAnsi="Arial" w:cs="Arial"/>
          <w:b/>
          <w:sz w:val="20"/>
          <w:szCs w:val="20"/>
        </w:rPr>
        <w:t>2</w:t>
      </w:r>
      <w:r>
        <w:rPr>
          <w:rFonts w:ascii="Arial" w:eastAsia="Arial" w:hAnsi="Arial" w:cs="Arial"/>
          <w:b/>
          <w:sz w:val="20"/>
          <w:szCs w:val="20"/>
        </w:rPr>
        <w:t xml:space="preserve"> DOS ANEXOS</w:t>
      </w:r>
    </w:p>
    <w:p w14:paraId="049AF1A4" w14:textId="77777777" w:rsidR="000755C2" w:rsidRDefault="000755C2" w:rsidP="000755C2">
      <w:pPr>
        <w:spacing w:after="0" w:line="360" w:lineRule="auto"/>
        <w:jc w:val="both"/>
        <w:rPr>
          <w:rFonts w:ascii="Arial" w:eastAsia="Arial" w:hAnsi="Arial" w:cs="Arial"/>
          <w:sz w:val="20"/>
          <w:szCs w:val="20"/>
        </w:rPr>
      </w:pPr>
    </w:p>
    <w:p w14:paraId="12E9B1AA" w14:textId="77777777" w:rsidR="002D182C" w:rsidRDefault="002D182C" w:rsidP="000755C2">
      <w:pPr>
        <w:spacing w:after="0" w:line="360" w:lineRule="auto"/>
        <w:jc w:val="both"/>
        <w:rPr>
          <w:rFonts w:ascii="Arial" w:eastAsia="Arial" w:hAnsi="Arial" w:cs="Arial"/>
          <w:sz w:val="20"/>
          <w:szCs w:val="20"/>
        </w:rPr>
      </w:pPr>
    </w:p>
    <w:p w14:paraId="1166B182" w14:textId="77777777" w:rsidR="002D182C" w:rsidRDefault="002D182C" w:rsidP="002D182C">
      <w:pPr>
        <w:spacing w:after="0" w:line="480" w:lineRule="auto"/>
        <w:jc w:val="both"/>
        <w:rPr>
          <w:rFonts w:ascii="Arial" w:eastAsia="Arial" w:hAnsi="Arial" w:cs="Arial"/>
          <w:sz w:val="20"/>
          <w:szCs w:val="20"/>
        </w:rPr>
      </w:pPr>
      <w:r>
        <w:rPr>
          <w:rFonts w:ascii="Arial" w:eastAsia="Arial" w:hAnsi="Arial" w:cs="Arial"/>
          <w:sz w:val="20"/>
          <w:szCs w:val="20"/>
        </w:rPr>
        <w:t>Link para acessar os documentos para preenchimento (</w:t>
      </w:r>
      <w:hyperlink r:id="rId23" w:history="1">
        <w:r w:rsidRPr="006B56F5">
          <w:rPr>
            <w:rStyle w:val="Hyperlink"/>
            <w:rFonts w:ascii="Arial" w:eastAsia="Arial" w:hAnsi="Arial" w:cs="Arial"/>
            <w:sz w:val="20"/>
            <w:szCs w:val="20"/>
          </w:rPr>
          <w:t>https://drive.google.com/drive/folders/16pDa8UdBtmImXNQ8GBsfLklyDff-zok8?usp=drive_link</w:t>
        </w:r>
      </w:hyperlink>
      <w:r>
        <w:rPr>
          <w:rFonts w:ascii="Arial" w:eastAsia="Arial" w:hAnsi="Arial" w:cs="Arial"/>
          <w:sz w:val="20"/>
          <w:szCs w:val="20"/>
        </w:rPr>
        <w:t xml:space="preserve">) </w:t>
      </w:r>
    </w:p>
    <w:p w14:paraId="2A5170F2" w14:textId="77777777" w:rsidR="002D182C" w:rsidRDefault="002D182C" w:rsidP="000755C2">
      <w:pPr>
        <w:spacing w:after="0" w:line="360" w:lineRule="auto"/>
        <w:jc w:val="both"/>
        <w:rPr>
          <w:rFonts w:ascii="Arial" w:eastAsia="Arial" w:hAnsi="Arial" w:cs="Arial"/>
          <w:sz w:val="20"/>
          <w:szCs w:val="20"/>
        </w:rPr>
      </w:pPr>
    </w:p>
    <w:p w14:paraId="4734DF4B"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Anexo I – Dados do Proponente (Preenchimento Virtual)</w:t>
      </w:r>
    </w:p>
    <w:p w14:paraId="52671B5C"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Anexo II - Plano de Trabalho (Preenchimento Virtual)</w:t>
      </w:r>
    </w:p>
    <w:p w14:paraId="58916D77"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Anexo III - Autodeclaração de Residência </w:t>
      </w:r>
    </w:p>
    <w:p w14:paraId="5E214E49" w14:textId="6BA6D2A2"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Anexo IV - Autodeclaração Étnico-Racial</w:t>
      </w:r>
    </w:p>
    <w:p w14:paraId="3EC5417A" w14:textId="79EB8091"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Anexo V - Autodeclaração Pessoa com Deficiência</w:t>
      </w:r>
    </w:p>
    <w:p w14:paraId="306DC1EF"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Anexo VI - Relatório de Execução do Objeto </w:t>
      </w:r>
    </w:p>
    <w:p w14:paraId="7DB5B4C7"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Anexo VII - Planilha Orçamentária</w:t>
      </w:r>
    </w:p>
    <w:p w14:paraId="3EE53705"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Anexo VIII - Ficha Técnica/Artística  </w:t>
      </w:r>
    </w:p>
    <w:p w14:paraId="7A7C970D" w14:textId="77777777"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 xml:space="preserve">Anexo IX - Termo de Execução Cultural  </w:t>
      </w:r>
    </w:p>
    <w:p w14:paraId="18BBBE91" w14:textId="34D2A6DE" w:rsidR="000755C2" w:rsidRDefault="000755C2" w:rsidP="000755C2">
      <w:pPr>
        <w:spacing w:after="0" w:line="360" w:lineRule="auto"/>
        <w:jc w:val="both"/>
        <w:rPr>
          <w:rFonts w:ascii="Arial" w:eastAsia="Arial" w:hAnsi="Arial" w:cs="Arial"/>
          <w:sz w:val="20"/>
          <w:szCs w:val="20"/>
        </w:rPr>
      </w:pPr>
      <w:r>
        <w:rPr>
          <w:rFonts w:ascii="Arial" w:eastAsia="Arial" w:hAnsi="Arial" w:cs="Arial"/>
          <w:sz w:val="20"/>
          <w:szCs w:val="20"/>
        </w:rPr>
        <w:t>Ane</w:t>
      </w:r>
      <w:r w:rsidR="002D182C">
        <w:rPr>
          <w:rFonts w:ascii="Arial" w:eastAsia="Arial" w:hAnsi="Arial" w:cs="Arial"/>
          <w:sz w:val="20"/>
          <w:szCs w:val="20"/>
        </w:rPr>
        <w:t>xo X - Autodeclaração</w:t>
      </w:r>
      <w:r>
        <w:rPr>
          <w:rFonts w:ascii="Arial" w:eastAsia="Arial" w:hAnsi="Arial" w:cs="Arial"/>
          <w:sz w:val="20"/>
          <w:szCs w:val="20"/>
        </w:rPr>
        <w:t xml:space="preserve"> Pontuação Bônus </w:t>
      </w:r>
    </w:p>
    <w:p w14:paraId="758A896E" w14:textId="77777777" w:rsidR="000755C2" w:rsidRDefault="000755C2" w:rsidP="000755C2">
      <w:pPr>
        <w:spacing w:after="0" w:line="240" w:lineRule="auto"/>
        <w:jc w:val="both"/>
        <w:rPr>
          <w:rFonts w:ascii="Arial" w:eastAsia="Arial" w:hAnsi="Arial" w:cs="Arial"/>
          <w:sz w:val="20"/>
          <w:szCs w:val="20"/>
        </w:rPr>
      </w:pPr>
    </w:p>
    <w:p w14:paraId="5EC7291C" w14:textId="77777777" w:rsidR="000755C2" w:rsidRDefault="000755C2" w:rsidP="000755C2">
      <w:pPr>
        <w:spacing w:after="0" w:line="360" w:lineRule="auto"/>
        <w:jc w:val="right"/>
        <w:rPr>
          <w:rFonts w:ascii="Arial" w:eastAsia="Arial" w:hAnsi="Arial" w:cs="Arial"/>
          <w:b/>
          <w:sz w:val="20"/>
          <w:szCs w:val="18"/>
        </w:rPr>
      </w:pPr>
    </w:p>
    <w:p w14:paraId="19810399" w14:textId="77777777" w:rsidR="000755C2" w:rsidRDefault="000755C2" w:rsidP="000755C2">
      <w:pPr>
        <w:spacing w:after="0" w:line="360" w:lineRule="auto"/>
        <w:jc w:val="right"/>
        <w:rPr>
          <w:rFonts w:ascii="Arial" w:eastAsia="Arial" w:hAnsi="Arial" w:cs="Arial"/>
          <w:b/>
          <w:sz w:val="20"/>
          <w:szCs w:val="18"/>
        </w:rPr>
      </w:pPr>
      <w:r w:rsidRPr="002049E4">
        <w:rPr>
          <w:rFonts w:ascii="Arial" w:eastAsia="Arial" w:hAnsi="Arial" w:cs="Arial"/>
          <w:b/>
          <w:sz w:val="20"/>
          <w:szCs w:val="18"/>
        </w:rPr>
        <w:t>Tatuí, 15 de agosto de 2024</w:t>
      </w:r>
    </w:p>
    <w:p w14:paraId="0573B1B1" w14:textId="77777777" w:rsidR="000755C2" w:rsidRPr="002049E4" w:rsidRDefault="000755C2" w:rsidP="000755C2">
      <w:pPr>
        <w:spacing w:after="0" w:line="360" w:lineRule="auto"/>
        <w:jc w:val="right"/>
        <w:rPr>
          <w:rFonts w:ascii="Arial" w:eastAsia="Arial" w:hAnsi="Arial" w:cs="Arial"/>
          <w:b/>
          <w:sz w:val="20"/>
          <w:szCs w:val="18"/>
        </w:rPr>
      </w:pPr>
    </w:p>
    <w:p w14:paraId="4274941D" w14:textId="77777777" w:rsidR="000755C2" w:rsidRPr="002049E4" w:rsidRDefault="000755C2" w:rsidP="000755C2">
      <w:pPr>
        <w:spacing w:after="0" w:line="360" w:lineRule="auto"/>
        <w:jc w:val="right"/>
        <w:rPr>
          <w:rFonts w:ascii="Arial" w:eastAsia="Arial" w:hAnsi="Arial" w:cs="Arial"/>
          <w:b/>
          <w:sz w:val="16"/>
          <w:szCs w:val="16"/>
        </w:rPr>
      </w:pPr>
      <w:r w:rsidRPr="002049E4">
        <w:rPr>
          <w:rFonts w:ascii="Arial" w:eastAsia="Arial" w:hAnsi="Arial" w:cs="Arial"/>
          <w:b/>
          <w:sz w:val="16"/>
          <w:szCs w:val="16"/>
        </w:rPr>
        <w:t xml:space="preserve">Grupo de Trabalho de Acompanhamento e Fiscalização do Programa Nacional Aldir Blanc, (Portaria 074/2024) </w:t>
      </w:r>
    </w:p>
    <w:p w14:paraId="0D62FAF3" w14:textId="77777777" w:rsidR="000755C2" w:rsidRPr="002049E4" w:rsidRDefault="000755C2" w:rsidP="000755C2">
      <w:pPr>
        <w:spacing w:after="0" w:line="360" w:lineRule="auto"/>
        <w:jc w:val="right"/>
        <w:rPr>
          <w:rFonts w:ascii="Arial" w:eastAsia="Arial" w:hAnsi="Arial" w:cs="Arial"/>
          <w:b/>
          <w:sz w:val="18"/>
          <w:szCs w:val="18"/>
        </w:rPr>
      </w:pPr>
      <w:r w:rsidRPr="002049E4">
        <w:rPr>
          <w:rFonts w:ascii="Arial" w:eastAsia="Arial" w:hAnsi="Arial" w:cs="Arial"/>
          <w:b/>
          <w:sz w:val="18"/>
          <w:szCs w:val="18"/>
        </w:rPr>
        <w:t xml:space="preserve">Secretaria de Esporte, Cultura, Turismo e Lazer </w:t>
      </w:r>
    </w:p>
    <w:p w14:paraId="2941EAA9" w14:textId="77777777" w:rsidR="000755C2" w:rsidRPr="002049E4" w:rsidRDefault="000755C2" w:rsidP="000755C2">
      <w:pPr>
        <w:spacing w:after="0" w:line="360" w:lineRule="auto"/>
        <w:jc w:val="right"/>
        <w:rPr>
          <w:rFonts w:ascii="Arial" w:eastAsia="Arial" w:hAnsi="Arial" w:cs="Arial"/>
          <w:b/>
          <w:sz w:val="18"/>
          <w:szCs w:val="18"/>
        </w:rPr>
      </w:pPr>
      <w:r w:rsidRPr="002049E4">
        <w:rPr>
          <w:rFonts w:ascii="Arial" w:eastAsia="Arial" w:hAnsi="Arial" w:cs="Arial"/>
          <w:b/>
          <w:sz w:val="18"/>
          <w:szCs w:val="18"/>
        </w:rPr>
        <w:t xml:space="preserve">Prefeitura Municipal de Tatuí </w:t>
      </w:r>
    </w:p>
    <w:p w14:paraId="60D41994" w14:textId="77777777" w:rsidR="000755C2" w:rsidRDefault="000755C2" w:rsidP="000755C2">
      <w:pPr>
        <w:spacing w:after="0" w:line="360" w:lineRule="auto"/>
        <w:jc w:val="right"/>
        <w:rPr>
          <w:rFonts w:ascii="Arial" w:eastAsia="Arial" w:hAnsi="Arial" w:cs="Arial"/>
          <w:b/>
          <w:sz w:val="18"/>
          <w:szCs w:val="18"/>
        </w:rPr>
      </w:pPr>
    </w:p>
    <w:p w14:paraId="43E627D8" w14:textId="77777777" w:rsidR="000755C2" w:rsidRDefault="000755C2" w:rsidP="000755C2">
      <w:pPr>
        <w:spacing w:after="0" w:line="360" w:lineRule="auto"/>
        <w:jc w:val="right"/>
        <w:rPr>
          <w:rFonts w:ascii="Arial" w:eastAsia="Arial" w:hAnsi="Arial" w:cs="Arial"/>
          <w:b/>
          <w:sz w:val="18"/>
          <w:szCs w:val="18"/>
        </w:rPr>
      </w:pPr>
    </w:p>
    <w:p w14:paraId="6F936494" w14:textId="77777777" w:rsidR="000755C2" w:rsidRDefault="000755C2" w:rsidP="000755C2">
      <w:pPr>
        <w:spacing w:after="0" w:line="360" w:lineRule="auto"/>
        <w:jc w:val="right"/>
        <w:rPr>
          <w:rFonts w:ascii="Arial" w:eastAsia="Arial" w:hAnsi="Arial" w:cs="Arial"/>
          <w:b/>
          <w:sz w:val="18"/>
          <w:szCs w:val="18"/>
        </w:rPr>
      </w:pPr>
    </w:p>
    <w:p w14:paraId="00E611D6" w14:textId="77777777" w:rsidR="000755C2" w:rsidRDefault="000755C2" w:rsidP="000755C2">
      <w:pPr>
        <w:spacing w:after="0" w:line="360" w:lineRule="auto"/>
        <w:jc w:val="right"/>
        <w:rPr>
          <w:rFonts w:ascii="Arial" w:eastAsia="Arial" w:hAnsi="Arial" w:cs="Arial"/>
          <w:b/>
          <w:sz w:val="18"/>
          <w:szCs w:val="18"/>
        </w:rPr>
      </w:pPr>
    </w:p>
    <w:p w14:paraId="1546F66B" w14:textId="77777777" w:rsidR="000755C2" w:rsidRDefault="000755C2" w:rsidP="000755C2">
      <w:pPr>
        <w:spacing w:after="0" w:line="360" w:lineRule="auto"/>
        <w:jc w:val="right"/>
        <w:rPr>
          <w:rFonts w:ascii="Arial" w:eastAsia="Arial" w:hAnsi="Arial" w:cs="Arial"/>
          <w:b/>
          <w:sz w:val="18"/>
          <w:szCs w:val="18"/>
        </w:rPr>
      </w:pPr>
    </w:p>
    <w:p w14:paraId="5E6818C6" w14:textId="77777777" w:rsidR="000755C2" w:rsidRDefault="000755C2" w:rsidP="000755C2">
      <w:pPr>
        <w:spacing w:after="0" w:line="360" w:lineRule="auto"/>
        <w:jc w:val="right"/>
        <w:rPr>
          <w:rFonts w:ascii="Arial" w:eastAsia="Arial" w:hAnsi="Arial" w:cs="Arial"/>
          <w:b/>
          <w:sz w:val="18"/>
          <w:szCs w:val="18"/>
        </w:rPr>
      </w:pPr>
    </w:p>
    <w:p w14:paraId="5A8B4838" w14:textId="77777777" w:rsidR="000755C2" w:rsidRDefault="000755C2" w:rsidP="000755C2">
      <w:pPr>
        <w:spacing w:after="0" w:line="360" w:lineRule="auto"/>
        <w:jc w:val="right"/>
        <w:rPr>
          <w:rFonts w:ascii="Arial" w:eastAsia="Arial" w:hAnsi="Arial" w:cs="Arial"/>
          <w:b/>
          <w:sz w:val="18"/>
          <w:szCs w:val="18"/>
        </w:rPr>
      </w:pPr>
    </w:p>
    <w:p w14:paraId="04867D2D" w14:textId="77777777" w:rsidR="000755C2" w:rsidRDefault="000755C2" w:rsidP="000755C2">
      <w:pPr>
        <w:spacing w:after="0" w:line="360" w:lineRule="auto"/>
        <w:jc w:val="right"/>
        <w:rPr>
          <w:rFonts w:ascii="Arial" w:eastAsia="Arial" w:hAnsi="Arial" w:cs="Arial"/>
          <w:b/>
          <w:sz w:val="18"/>
          <w:szCs w:val="18"/>
        </w:rPr>
      </w:pPr>
    </w:p>
    <w:p w14:paraId="367CE11E" w14:textId="77777777" w:rsidR="000755C2" w:rsidRPr="003543D1" w:rsidRDefault="000755C2" w:rsidP="003543D1">
      <w:pPr>
        <w:pBdr>
          <w:top w:val="single" w:sz="4" w:space="1" w:color="auto"/>
          <w:left w:val="single" w:sz="4" w:space="1" w:color="auto"/>
          <w:bottom w:val="single" w:sz="4" w:space="1" w:color="auto"/>
          <w:right w:val="single" w:sz="4" w:space="1" w:color="auto"/>
        </w:pBdr>
        <w:shd w:val="clear" w:color="auto" w:fill="F2DBDB" w:themeFill="accent2" w:themeFillTint="33"/>
        <w:spacing w:after="0" w:line="240" w:lineRule="auto"/>
        <w:ind w:firstLine="357"/>
        <w:jc w:val="center"/>
        <w:rPr>
          <w:rFonts w:ascii="Arial" w:eastAsia="Arial" w:hAnsi="Arial" w:cs="Arial"/>
          <w:b/>
          <w:sz w:val="24"/>
          <w:szCs w:val="20"/>
          <w:u w:val="single"/>
        </w:rPr>
      </w:pPr>
      <w:r w:rsidRPr="003543D1">
        <w:rPr>
          <w:rFonts w:ascii="Arial" w:eastAsia="Arial" w:hAnsi="Arial" w:cs="Arial"/>
          <w:b/>
          <w:sz w:val="24"/>
          <w:szCs w:val="20"/>
          <w:u w:val="single"/>
        </w:rPr>
        <w:lastRenderedPageBreak/>
        <w:t xml:space="preserve">ANEXO I – DADOS DO(A) PROPONENTE </w:t>
      </w:r>
    </w:p>
    <w:p w14:paraId="6FD51775" w14:textId="77777777" w:rsidR="000755C2" w:rsidRDefault="000755C2" w:rsidP="003D2744">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Nome do(a) Proponente:</w:t>
      </w:r>
    </w:p>
    <w:p w14:paraId="5CF1E25B" w14:textId="77777777" w:rsidR="000755C2" w:rsidRDefault="000755C2" w:rsidP="003D2744">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RG:</w:t>
      </w:r>
    </w:p>
    <w:p w14:paraId="4685AAD4" w14:textId="77777777" w:rsidR="000755C2" w:rsidRDefault="000755C2" w:rsidP="003D2744">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CPF:</w:t>
      </w:r>
    </w:p>
    <w:p w14:paraId="10F764D4" w14:textId="77777777" w:rsidR="000755C2" w:rsidRDefault="000755C2" w:rsidP="003D2744">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proofErr w:type="gramStart"/>
      <w:r>
        <w:rPr>
          <w:rFonts w:ascii="Arial" w:eastAsia="Arial" w:hAnsi="Arial" w:cs="Arial"/>
          <w:color w:val="000000"/>
          <w:sz w:val="20"/>
          <w:szCs w:val="20"/>
        </w:rPr>
        <w:t>Endereço</w:t>
      </w:r>
      <w:r>
        <w:rPr>
          <w:rFonts w:ascii="Arial" w:eastAsia="Arial" w:hAnsi="Arial" w:cs="Arial"/>
          <w:sz w:val="20"/>
          <w:szCs w:val="20"/>
        </w:rPr>
        <w:t>(</w:t>
      </w:r>
      <w:proofErr w:type="gramEnd"/>
      <w:r>
        <w:rPr>
          <w:rFonts w:ascii="Arial" w:eastAsia="Arial" w:hAnsi="Arial" w:cs="Arial"/>
          <w:sz w:val="20"/>
          <w:szCs w:val="20"/>
        </w:rPr>
        <w:t xml:space="preserve">inserir o </w:t>
      </w:r>
      <w:proofErr w:type="spellStart"/>
      <w:r>
        <w:rPr>
          <w:rFonts w:ascii="Arial" w:eastAsia="Arial" w:hAnsi="Arial" w:cs="Arial"/>
          <w:sz w:val="20"/>
          <w:szCs w:val="20"/>
        </w:rPr>
        <w:t>pdf</w:t>
      </w:r>
      <w:proofErr w:type="spellEnd"/>
      <w:r>
        <w:rPr>
          <w:rFonts w:ascii="Arial" w:eastAsia="Arial" w:hAnsi="Arial" w:cs="Arial"/>
          <w:sz w:val="20"/>
          <w:szCs w:val="20"/>
        </w:rPr>
        <w:t xml:space="preserve"> com a autodeclaração de residência):</w:t>
      </w:r>
    </w:p>
    <w:p w14:paraId="7DE3DC5F" w14:textId="77777777" w:rsidR="000755C2" w:rsidRDefault="000755C2" w:rsidP="003D2744">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Telefone</w:t>
      </w:r>
      <w:r>
        <w:rPr>
          <w:rFonts w:ascii="Arial" w:eastAsia="Arial" w:hAnsi="Arial" w:cs="Arial"/>
          <w:color w:val="000000"/>
          <w:sz w:val="20"/>
          <w:szCs w:val="20"/>
        </w:rPr>
        <w:t>:</w:t>
      </w:r>
    </w:p>
    <w:p w14:paraId="298A3408" w14:textId="77777777" w:rsidR="000755C2" w:rsidRDefault="000755C2" w:rsidP="003D2744">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E-mail: </w:t>
      </w:r>
    </w:p>
    <w:p w14:paraId="35FAD2C6" w14:textId="77777777" w:rsidR="000755C2" w:rsidRDefault="000755C2" w:rsidP="003D2744">
      <w:pPr>
        <w:numPr>
          <w:ilvl w:val="0"/>
          <w:numId w:val="8"/>
        </w:numPr>
        <w:pBdr>
          <w:top w:val="single" w:sz="4" w:space="1" w:color="auto"/>
          <w:left w:val="single" w:sz="4" w:space="1" w:color="auto"/>
          <w:bottom w:val="single" w:sz="4" w:space="1" w:color="auto"/>
          <w:right w:val="single" w:sz="4" w:space="1" w:color="auto"/>
          <w:between w:val="nil"/>
        </w:pBdr>
        <w:shd w:val="clear" w:color="auto" w:fill="FFFFFF"/>
        <w:spacing w:after="0" w:line="240" w:lineRule="auto"/>
        <w:ind w:left="709" w:hanging="709"/>
        <w:jc w:val="both"/>
        <w:rPr>
          <w:rFonts w:ascii="Arial" w:eastAsia="Arial" w:hAnsi="Arial" w:cs="Arial"/>
          <w:color w:val="000000"/>
          <w:sz w:val="20"/>
          <w:szCs w:val="20"/>
        </w:rPr>
      </w:pPr>
      <w:r>
        <w:rPr>
          <w:rFonts w:ascii="Arial" w:eastAsia="Arial" w:hAnsi="Arial" w:cs="Arial"/>
          <w:sz w:val="20"/>
          <w:szCs w:val="20"/>
        </w:rPr>
        <w:t xml:space="preserve">Nº do </w:t>
      </w:r>
      <w:r>
        <w:rPr>
          <w:rFonts w:ascii="Arial" w:eastAsia="Arial" w:hAnsi="Arial" w:cs="Arial"/>
          <w:color w:val="000000"/>
          <w:sz w:val="20"/>
          <w:szCs w:val="20"/>
        </w:rPr>
        <w:t xml:space="preserve">Cadastro Municipal de Cultura - </w:t>
      </w:r>
      <w:r>
        <w:rPr>
          <w:rFonts w:ascii="Arial" w:eastAsia="Arial" w:hAnsi="Arial" w:cs="Arial"/>
          <w:color w:val="000000"/>
          <w:sz w:val="20"/>
          <w:szCs w:val="20"/>
          <w:highlight w:val="white"/>
        </w:rPr>
        <w:t>integrante do Sistema Municipal de Indicadores Culturais (SMIC), por meio do Decreto Municipal nº 20.664, de 17 de julho de 2020. Confira acessando o link </w:t>
      </w:r>
      <w:hyperlink r:id="rId24">
        <w:r>
          <w:rPr>
            <w:rFonts w:ascii="Arial" w:eastAsia="Arial" w:hAnsi="Arial" w:cs="Arial"/>
            <w:color w:val="000000"/>
            <w:sz w:val="20"/>
            <w:szCs w:val="20"/>
            <w:highlight w:val="white"/>
            <w:u w:val="single"/>
          </w:rPr>
          <w:t>https://bit.ly/3j7l0VS</w:t>
        </w:r>
      </w:hyperlink>
      <w:r>
        <w:rPr>
          <w:rFonts w:ascii="Arial" w:eastAsia="Arial" w:hAnsi="Arial" w:cs="Arial"/>
          <w:color w:val="000000"/>
          <w:sz w:val="20"/>
          <w:szCs w:val="20"/>
          <w:highlight w:val="white"/>
        </w:rPr>
        <w:t xml:space="preserve">. </w:t>
      </w:r>
    </w:p>
    <w:p w14:paraId="3700DE04" w14:textId="77777777" w:rsidR="000755C2" w:rsidRDefault="000755C2" w:rsidP="003543D1">
      <w:pPr>
        <w:pBdr>
          <w:top w:val="single" w:sz="4" w:space="1" w:color="auto"/>
          <w:left w:val="single" w:sz="4" w:space="1" w:color="auto"/>
          <w:bottom w:val="single" w:sz="4" w:space="1" w:color="auto"/>
          <w:right w:val="single" w:sz="4" w:space="1" w:color="auto"/>
          <w:between w:val="nil"/>
        </w:pBdr>
        <w:shd w:val="clear" w:color="auto" w:fill="FFFFFF"/>
        <w:spacing w:after="0" w:line="240" w:lineRule="auto"/>
        <w:jc w:val="both"/>
        <w:rPr>
          <w:rFonts w:ascii="Arial" w:eastAsia="Arial" w:hAnsi="Arial" w:cs="Arial"/>
          <w:color w:val="000000"/>
          <w:sz w:val="20"/>
          <w:szCs w:val="20"/>
        </w:rPr>
      </w:pPr>
    </w:p>
    <w:p w14:paraId="785F9579" w14:textId="77777777" w:rsidR="003543D1" w:rsidRDefault="003543D1" w:rsidP="003543D1">
      <w:pPr>
        <w:pBdr>
          <w:top w:val="single" w:sz="4" w:space="1" w:color="auto"/>
          <w:left w:val="single" w:sz="4" w:space="1" w:color="auto"/>
          <w:bottom w:val="single" w:sz="4" w:space="1" w:color="auto"/>
          <w:right w:val="single" w:sz="4" w:space="1" w:color="auto"/>
          <w:between w:val="nil"/>
        </w:pBdr>
        <w:shd w:val="clear" w:color="auto" w:fill="FFFFFF"/>
        <w:spacing w:after="0" w:line="240" w:lineRule="auto"/>
        <w:jc w:val="both"/>
        <w:rPr>
          <w:rFonts w:ascii="Arial" w:eastAsia="Arial" w:hAnsi="Arial" w:cs="Arial"/>
          <w:sz w:val="20"/>
          <w:szCs w:val="20"/>
        </w:rPr>
      </w:pPr>
      <w:r w:rsidRPr="009B494A">
        <w:rPr>
          <w:rFonts w:ascii="Arial" w:eastAsia="Arial" w:hAnsi="Arial" w:cs="Arial"/>
          <w:b/>
          <w:color w:val="000000"/>
          <w:sz w:val="20"/>
          <w:szCs w:val="20"/>
        </w:rPr>
        <w:t xml:space="preserve">Pontuação Bônus </w:t>
      </w:r>
      <w:r w:rsidRPr="009B494A">
        <w:rPr>
          <w:rFonts w:ascii="Arial" w:eastAsia="Arial" w:hAnsi="Arial" w:cs="Arial"/>
          <w:b/>
          <w:sz w:val="20"/>
          <w:szCs w:val="20"/>
        </w:rPr>
        <w:t>(poderá selecionar mais de uma opção):</w:t>
      </w:r>
    </w:p>
    <w:p w14:paraId="05F6306E" w14:textId="77777777" w:rsidR="003543D1" w:rsidRPr="003D26CB" w:rsidRDefault="003543D1" w:rsidP="003D2744">
      <w:pPr>
        <w:pStyle w:val="PargrafodaLista"/>
        <w:numPr>
          <w:ilvl w:val="0"/>
          <w:numId w:val="22"/>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do gênero feminino; </w:t>
      </w:r>
    </w:p>
    <w:p w14:paraId="50ACADF9" w14:textId="77777777" w:rsidR="003543D1" w:rsidRPr="003D26CB" w:rsidRDefault="003543D1" w:rsidP="003D2744">
      <w:pPr>
        <w:pStyle w:val="PargrafodaLista"/>
        <w:numPr>
          <w:ilvl w:val="0"/>
          <w:numId w:val="22"/>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Pessoas negras (pretas e pardas);</w:t>
      </w:r>
    </w:p>
    <w:p w14:paraId="0B9B0446" w14:textId="77777777" w:rsidR="003543D1" w:rsidRPr="003D26CB" w:rsidRDefault="003543D1" w:rsidP="003D2744">
      <w:pPr>
        <w:pStyle w:val="PargrafodaLista"/>
        <w:numPr>
          <w:ilvl w:val="0"/>
          <w:numId w:val="22"/>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indígenas; </w:t>
      </w:r>
    </w:p>
    <w:p w14:paraId="54FFAA99" w14:textId="77777777" w:rsidR="003543D1" w:rsidRPr="003D26CB" w:rsidRDefault="003543D1" w:rsidP="003D2744">
      <w:pPr>
        <w:pStyle w:val="PargrafodaLista"/>
        <w:numPr>
          <w:ilvl w:val="0"/>
          <w:numId w:val="22"/>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Comunidades tradicionais, inclusive de terreiro e quilombolas; </w:t>
      </w:r>
    </w:p>
    <w:p w14:paraId="6F40A01F" w14:textId="77777777" w:rsidR="003543D1" w:rsidRPr="003D26CB" w:rsidRDefault="003543D1" w:rsidP="003D2744">
      <w:pPr>
        <w:pStyle w:val="PargrafodaLista"/>
        <w:numPr>
          <w:ilvl w:val="0"/>
          <w:numId w:val="22"/>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Populações nômades e povos ciganos; </w:t>
      </w:r>
    </w:p>
    <w:p w14:paraId="1D4BBEB9" w14:textId="77777777" w:rsidR="003543D1" w:rsidRPr="003D26CB" w:rsidRDefault="003543D1" w:rsidP="003D2744">
      <w:pPr>
        <w:pStyle w:val="PargrafodaLista"/>
        <w:numPr>
          <w:ilvl w:val="0"/>
          <w:numId w:val="22"/>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LGBTQIAPN+; </w:t>
      </w:r>
    </w:p>
    <w:p w14:paraId="7DE0839D" w14:textId="77777777" w:rsidR="003543D1" w:rsidRPr="003D26CB" w:rsidRDefault="003543D1" w:rsidP="003D2744">
      <w:pPr>
        <w:pStyle w:val="PargrafodaLista"/>
        <w:numPr>
          <w:ilvl w:val="0"/>
          <w:numId w:val="22"/>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com deficiência; </w:t>
      </w:r>
    </w:p>
    <w:p w14:paraId="29261805" w14:textId="77777777" w:rsidR="003543D1" w:rsidRPr="003D26CB" w:rsidRDefault="003543D1" w:rsidP="003D2744">
      <w:pPr>
        <w:pStyle w:val="PargrafodaLista"/>
        <w:numPr>
          <w:ilvl w:val="0"/>
          <w:numId w:val="22"/>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idosas; </w:t>
      </w:r>
    </w:p>
    <w:p w14:paraId="6E77425F" w14:textId="2158CD7E" w:rsidR="002D182C" w:rsidRDefault="003543D1" w:rsidP="002D182C">
      <w:pPr>
        <w:pStyle w:val="PargrafodaLista"/>
        <w:numPr>
          <w:ilvl w:val="0"/>
          <w:numId w:val="22"/>
        </w:numPr>
        <w:pBdr>
          <w:top w:val="single" w:sz="4" w:space="1" w:color="auto"/>
          <w:left w:val="single" w:sz="4" w:space="1" w:color="auto"/>
          <w:bottom w:val="single" w:sz="4" w:space="1" w:color="auto"/>
          <w:right w:val="single" w:sz="4" w:space="1" w:color="auto"/>
        </w:pBdr>
        <w:shd w:val="clear" w:color="auto" w:fill="FFFFFF"/>
        <w:spacing w:after="0" w:line="240" w:lineRule="auto"/>
        <w:ind w:hanging="720"/>
        <w:jc w:val="both"/>
        <w:rPr>
          <w:rFonts w:ascii="Arial" w:eastAsia="Arial" w:hAnsi="Arial" w:cs="Arial"/>
          <w:sz w:val="20"/>
          <w:szCs w:val="20"/>
        </w:rPr>
      </w:pPr>
      <w:r w:rsidRPr="003D26CB">
        <w:rPr>
          <w:rFonts w:ascii="Arial" w:eastAsia="Arial" w:hAnsi="Arial" w:cs="Arial"/>
          <w:sz w:val="20"/>
          <w:szCs w:val="20"/>
        </w:rPr>
        <w:t xml:space="preserve">Pessoas em situação de rua e outros grupos </w:t>
      </w:r>
      <w:proofErr w:type="spellStart"/>
      <w:r w:rsidRPr="003D26CB">
        <w:rPr>
          <w:rFonts w:ascii="Arial" w:eastAsia="Arial" w:hAnsi="Arial" w:cs="Arial"/>
          <w:sz w:val="20"/>
          <w:szCs w:val="20"/>
        </w:rPr>
        <w:t>vulnerabilizados</w:t>
      </w:r>
      <w:proofErr w:type="spellEnd"/>
      <w:r w:rsidRPr="003D26CB">
        <w:rPr>
          <w:rFonts w:ascii="Arial" w:eastAsia="Arial" w:hAnsi="Arial" w:cs="Arial"/>
          <w:sz w:val="20"/>
          <w:szCs w:val="20"/>
        </w:rPr>
        <w:t xml:space="preserve"> socialmente.</w:t>
      </w:r>
    </w:p>
    <w:p w14:paraId="66D00F25" w14:textId="6223D676" w:rsidR="002D182C" w:rsidRPr="002D182C" w:rsidRDefault="002D182C" w:rsidP="002D182C">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 xml:space="preserve">             </w:t>
      </w:r>
      <w:r w:rsidRPr="008630EA">
        <w:rPr>
          <w:rFonts w:ascii="Arial" w:eastAsia="Arial" w:hAnsi="Arial" w:cs="Arial"/>
          <w:b/>
          <w:sz w:val="20"/>
          <w:szCs w:val="20"/>
        </w:rPr>
        <w:t xml:space="preserve">Anexar </w:t>
      </w:r>
      <w:proofErr w:type="spellStart"/>
      <w:r w:rsidRPr="008630EA">
        <w:rPr>
          <w:rFonts w:ascii="Arial" w:eastAsia="Arial" w:hAnsi="Arial" w:cs="Arial"/>
          <w:b/>
          <w:sz w:val="20"/>
          <w:szCs w:val="20"/>
        </w:rPr>
        <w:t>pdf</w:t>
      </w:r>
      <w:proofErr w:type="spellEnd"/>
      <w:r w:rsidRPr="008630EA">
        <w:rPr>
          <w:rFonts w:ascii="Arial" w:eastAsia="Arial" w:hAnsi="Arial" w:cs="Arial"/>
          <w:b/>
          <w:sz w:val="20"/>
          <w:szCs w:val="20"/>
        </w:rPr>
        <w:t xml:space="preserve"> com a Declara</w:t>
      </w:r>
      <w:r>
        <w:rPr>
          <w:rFonts w:ascii="Arial" w:eastAsia="Arial" w:hAnsi="Arial" w:cs="Arial"/>
          <w:b/>
          <w:sz w:val="20"/>
          <w:szCs w:val="20"/>
        </w:rPr>
        <w:t>ção da Pontuação Bônus (anexo X</w:t>
      </w:r>
      <w:r w:rsidRPr="008630EA">
        <w:rPr>
          <w:rFonts w:ascii="Arial" w:eastAsia="Arial" w:hAnsi="Arial" w:cs="Arial"/>
          <w:b/>
          <w:sz w:val="20"/>
          <w:szCs w:val="20"/>
        </w:rPr>
        <w:t>)</w:t>
      </w:r>
    </w:p>
    <w:p w14:paraId="07142194" w14:textId="77777777" w:rsidR="000755C2" w:rsidRDefault="000755C2" w:rsidP="000755C2">
      <w:pPr>
        <w:shd w:val="clear" w:color="auto" w:fill="FFFFFF"/>
        <w:spacing w:after="0" w:line="240" w:lineRule="auto"/>
        <w:jc w:val="both"/>
        <w:rPr>
          <w:rFonts w:ascii="Arial" w:eastAsia="Arial" w:hAnsi="Arial" w:cs="Arial"/>
          <w:b/>
          <w:color w:val="FF0000"/>
          <w:u w:val="single"/>
        </w:rPr>
      </w:pPr>
    </w:p>
    <w:p w14:paraId="2A58D64D" w14:textId="77777777" w:rsidR="000755C2" w:rsidRPr="003543D1"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240" w:lineRule="auto"/>
        <w:ind w:firstLine="357"/>
        <w:jc w:val="center"/>
        <w:rPr>
          <w:rFonts w:ascii="Arial" w:eastAsia="Arial" w:hAnsi="Arial" w:cs="Arial"/>
          <w:b/>
          <w:sz w:val="24"/>
          <w:szCs w:val="18"/>
          <w:u w:val="single"/>
        </w:rPr>
      </w:pPr>
      <w:r w:rsidRPr="003543D1">
        <w:rPr>
          <w:rFonts w:ascii="Arial" w:eastAsia="Arial" w:hAnsi="Arial" w:cs="Arial"/>
          <w:b/>
          <w:sz w:val="24"/>
          <w:szCs w:val="18"/>
          <w:u w:val="single"/>
        </w:rPr>
        <w:t xml:space="preserve">ANEXO II –PLANO DE TRABALHO </w:t>
      </w:r>
    </w:p>
    <w:tbl>
      <w:tblPr>
        <w:tblW w:w="956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8915"/>
      </w:tblGrid>
      <w:tr w:rsidR="000755C2" w14:paraId="4BBF41AE" w14:textId="77777777" w:rsidTr="002D182C">
        <w:trPr>
          <w:trHeight w:val="300"/>
        </w:trPr>
        <w:tc>
          <w:tcPr>
            <w:tcW w:w="653" w:type="dxa"/>
            <w:shd w:val="clear" w:color="auto" w:fill="FBE5D5"/>
            <w:vAlign w:val="center"/>
          </w:tcPr>
          <w:p w14:paraId="2C5E7E3C" w14:textId="77777777" w:rsidR="000755C2" w:rsidRDefault="000755C2" w:rsidP="003543D1">
            <w:pPr>
              <w:shd w:val="clear" w:color="auto" w:fill="F2DBDB" w:themeFill="accent2" w:themeFillTint="33"/>
              <w:spacing w:after="0" w:line="240" w:lineRule="auto"/>
              <w:rPr>
                <w:rFonts w:ascii="Arial" w:eastAsia="Arial" w:hAnsi="Arial" w:cs="Arial"/>
                <w:b/>
                <w:sz w:val="18"/>
                <w:szCs w:val="18"/>
              </w:rPr>
            </w:pPr>
            <w:r>
              <w:rPr>
                <w:rFonts w:ascii="Arial" w:eastAsia="Arial" w:hAnsi="Arial" w:cs="Arial"/>
                <w:b/>
                <w:sz w:val="18"/>
                <w:szCs w:val="18"/>
              </w:rPr>
              <w:t>ITEM</w:t>
            </w:r>
          </w:p>
        </w:tc>
        <w:tc>
          <w:tcPr>
            <w:tcW w:w="8915" w:type="dxa"/>
            <w:shd w:val="clear" w:color="auto" w:fill="FBE5D5"/>
            <w:vAlign w:val="center"/>
          </w:tcPr>
          <w:p w14:paraId="401DA13C" w14:textId="77777777" w:rsidR="000755C2" w:rsidRDefault="000755C2" w:rsidP="003543D1">
            <w:pPr>
              <w:shd w:val="clear" w:color="auto" w:fill="F2DBDB" w:themeFill="accent2" w:themeFillTint="33"/>
              <w:spacing w:after="0" w:line="240" w:lineRule="auto"/>
              <w:rPr>
                <w:rFonts w:ascii="Arial" w:eastAsia="Arial" w:hAnsi="Arial" w:cs="Arial"/>
                <w:b/>
                <w:sz w:val="18"/>
                <w:szCs w:val="18"/>
              </w:rPr>
            </w:pPr>
            <w:r>
              <w:rPr>
                <w:rFonts w:ascii="Arial" w:eastAsia="Arial" w:hAnsi="Arial" w:cs="Arial"/>
                <w:b/>
                <w:sz w:val="18"/>
                <w:szCs w:val="18"/>
              </w:rPr>
              <w:t>PLANO DE TRABALHO</w:t>
            </w:r>
          </w:p>
        </w:tc>
      </w:tr>
      <w:tr w:rsidR="000755C2" w14:paraId="6EF6F77C" w14:textId="77777777" w:rsidTr="002D182C">
        <w:trPr>
          <w:trHeight w:val="300"/>
        </w:trPr>
        <w:tc>
          <w:tcPr>
            <w:tcW w:w="653" w:type="dxa"/>
            <w:shd w:val="clear" w:color="auto" w:fill="auto"/>
            <w:vAlign w:val="center"/>
          </w:tcPr>
          <w:p w14:paraId="0347839C"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6990B184"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 xml:space="preserve">Nome do Projeto </w:t>
            </w:r>
          </w:p>
        </w:tc>
      </w:tr>
      <w:tr w:rsidR="000755C2" w14:paraId="7DE7B163" w14:textId="77777777" w:rsidTr="002D182C">
        <w:trPr>
          <w:trHeight w:val="300"/>
        </w:trPr>
        <w:tc>
          <w:tcPr>
            <w:tcW w:w="653" w:type="dxa"/>
            <w:shd w:val="clear" w:color="auto" w:fill="auto"/>
            <w:vAlign w:val="center"/>
          </w:tcPr>
          <w:p w14:paraId="13813B6C"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5FD15CF3"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Previsão do(s) territórios(s) que receberá(</w:t>
            </w:r>
            <w:proofErr w:type="spellStart"/>
            <w:r>
              <w:rPr>
                <w:rFonts w:ascii="Arial" w:eastAsia="Arial" w:hAnsi="Arial" w:cs="Arial"/>
                <w:sz w:val="18"/>
                <w:szCs w:val="18"/>
              </w:rPr>
              <w:t>ão</w:t>
            </w:r>
            <w:proofErr w:type="spellEnd"/>
            <w:r>
              <w:rPr>
                <w:rFonts w:ascii="Arial" w:eastAsia="Arial" w:hAnsi="Arial" w:cs="Arial"/>
                <w:sz w:val="18"/>
                <w:szCs w:val="18"/>
              </w:rPr>
              <w:t>) as ações do projeto</w:t>
            </w:r>
          </w:p>
        </w:tc>
      </w:tr>
      <w:tr w:rsidR="000755C2" w14:paraId="16194F82" w14:textId="77777777" w:rsidTr="002D182C">
        <w:trPr>
          <w:trHeight w:val="300"/>
        </w:trPr>
        <w:tc>
          <w:tcPr>
            <w:tcW w:w="653" w:type="dxa"/>
            <w:shd w:val="clear" w:color="auto" w:fill="auto"/>
            <w:vAlign w:val="center"/>
          </w:tcPr>
          <w:p w14:paraId="3C8D1E5F"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0CD302A6"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Descrição do projeto (Na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rsidR="000755C2" w14:paraId="5123352B" w14:textId="77777777" w:rsidTr="002D182C">
        <w:trPr>
          <w:trHeight w:val="300"/>
        </w:trPr>
        <w:tc>
          <w:tcPr>
            <w:tcW w:w="653" w:type="dxa"/>
            <w:shd w:val="clear" w:color="auto" w:fill="auto"/>
            <w:vAlign w:val="center"/>
          </w:tcPr>
          <w:p w14:paraId="640BE05A"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36AACA64"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Objetivos do projeto (Neste campo, você deve propor objetivos para o seu projeto, ou seja, deve informar o que você pretende alcançar com a realização do projeto. É importante que você seja breve e proponha entre três e cinco objetivos.)</w:t>
            </w:r>
          </w:p>
        </w:tc>
      </w:tr>
      <w:tr w:rsidR="000755C2" w14:paraId="3B436454" w14:textId="77777777" w:rsidTr="002D182C">
        <w:trPr>
          <w:trHeight w:val="300"/>
        </w:trPr>
        <w:tc>
          <w:tcPr>
            <w:tcW w:w="653" w:type="dxa"/>
            <w:shd w:val="clear" w:color="auto" w:fill="auto"/>
            <w:vAlign w:val="center"/>
          </w:tcPr>
          <w:p w14:paraId="4EBBA077"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0F07DA03"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Metas (Neste espaço, é necessário detalhar os objetivos em pequenas ações e/ou resultados que sejam quantificáveis. Por exemplo: Realização de 02 oficinas de artes circenses; Confecção de 80 figurinos; 120 pessoas idosas beneficiadas.)</w:t>
            </w:r>
          </w:p>
        </w:tc>
      </w:tr>
      <w:tr w:rsidR="000755C2" w14:paraId="6CFF6E44" w14:textId="77777777" w:rsidTr="002D182C">
        <w:trPr>
          <w:trHeight w:val="300"/>
        </w:trPr>
        <w:tc>
          <w:tcPr>
            <w:tcW w:w="653" w:type="dxa"/>
            <w:shd w:val="clear" w:color="auto" w:fill="auto"/>
            <w:vAlign w:val="center"/>
          </w:tcPr>
          <w:p w14:paraId="236CD00C"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2076148F"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Relevância e Pertinência do Projeto (importância geral do projeto; contribuições teóricas que o projeto pode trazer; possíveis respostas/soluções para problemas gerais e/ou específicos; possíveis modificações que poderão ser geradas a partir do projeto)</w:t>
            </w:r>
          </w:p>
        </w:tc>
      </w:tr>
      <w:tr w:rsidR="000755C2" w14:paraId="386B56A8" w14:textId="77777777" w:rsidTr="002D182C">
        <w:trPr>
          <w:trHeight w:val="300"/>
        </w:trPr>
        <w:tc>
          <w:tcPr>
            <w:tcW w:w="653" w:type="dxa"/>
            <w:shd w:val="clear" w:color="auto" w:fill="auto"/>
            <w:vAlign w:val="center"/>
          </w:tcPr>
          <w:p w14:paraId="1E360903"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1A04778F"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Descrições das Atividades/Ações</w:t>
            </w:r>
          </w:p>
        </w:tc>
      </w:tr>
      <w:tr w:rsidR="000755C2" w14:paraId="1C5E121E" w14:textId="77777777" w:rsidTr="002D182C">
        <w:trPr>
          <w:trHeight w:val="300"/>
        </w:trPr>
        <w:tc>
          <w:tcPr>
            <w:tcW w:w="653" w:type="dxa"/>
            <w:shd w:val="clear" w:color="auto" w:fill="auto"/>
            <w:vAlign w:val="center"/>
          </w:tcPr>
          <w:p w14:paraId="08E83D3B"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5081BDE0"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0755C2" w14:paraId="44CAD2FF" w14:textId="77777777" w:rsidTr="002D182C">
        <w:trPr>
          <w:trHeight w:val="300"/>
        </w:trPr>
        <w:tc>
          <w:tcPr>
            <w:tcW w:w="653" w:type="dxa"/>
            <w:shd w:val="clear" w:color="auto" w:fill="auto"/>
            <w:vAlign w:val="center"/>
          </w:tcPr>
          <w:p w14:paraId="5FE9D746"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28F4721F" w14:textId="77777777" w:rsidR="000755C2" w:rsidRDefault="000755C2" w:rsidP="002D182C">
            <w:pPr>
              <w:spacing w:after="0" w:line="240" w:lineRule="auto"/>
              <w:ind w:right="120"/>
              <w:rPr>
                <w:rFonts w:ascii="Arial" w:eastAsia="Arial" w:hAnsi="Arial" w:cs="Arial"/>
                <w:color w:val="000000"/>
                <w:sz w:val="18"/>
                <w:szCs w:val="18"/>
              </w:rPr>
            </w:pPr>
            <w:r>
              <w:rPr>
                <w:rFonts w:ascii="Arial" w:eastAsia="Arial" w:hAnsi="Arial" w:cs="Arial"/>
                <w:color w:val="000000"/>
                <w:sz w:val="18"/>
                <w:szCs w:val="18"/>
              </w:rPr>
              <w:t xml:space="preserve">Plano de divulgação (Apresente os meios que serão utilizados para divulgar o projeto. ex.: </w:t>
            </w:r>
            <w:proofErr w:type="spellStart"/>
            <w:r>
              <w:rPr>
                <w:rFonts w:ascii="Arial" w:eastAsia="Arial" w:hAnsi="Arial" w:cs="Arial"/>
                <w:color w:val="000000"/>
                <w:sz w:val="18"/>
                <w:szCs w:val="18"/>
              </w:rPr>
              <w:t>impulsionamento</w:t>
            </w:r>
            <w:proofErr w:type="spellEnd"/>
            <w:r>
              <w:rPr>
                <w:rFonts w:ascii="Arial" w:eastAsia="Arial" w:hAnsi="Arial" w:cs="Arial"/>
                <w:color w:val="000000"/>
                <w:sz w:val="18"/>
                <w:szCs w:val="18"/>
              </w:rPr>
              <w:t xml:space="preserve"> em redes sociais.) </w:t>
            </w:r>
          </w:p>
        </w:tc>
      </w:tr>
      <w:tr w:rsidR="000755C2" w14:paraId="3FBDAD4B" w14:textId="77777777" w:rsidTr="002D182C">
        <w:trPr>
          <w:trHeight w:val="300"/>
        </w:trPr>
        <w:tc>
          <w:tcPr>
            <w:tcW w:w="653" w:type="dxa"/>
            <w:shd w:val="clear" w:color="auto" w:fill="auto"/>
            <w:vAlign w:val="center"/>
          </w:tcPr>
          <w:p w14:paraId="340D6245"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007FBE8C"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 xml:space="preserve">Ficha Técnica/Artística conforme anexo VIII em formato </w:t>
            </w:r>
            <w:proofErr w:type="spellStart"/>
            <w:r>
              <w:rPr>
                <w:rFonts w:ascii="Arial" w:eastAsia="Arial" w:hAnsi="Arial" w:cs="Arial"/>
                <w:sz w:val="18"/>
                <w:szCs w:val="18"/>
              </w:rPr>
              <w:t>pdf</w:t>
            </w:r>
            <w:proofErr w:type="spellEnd"/>
          </w:p>
        </w:tc>
      </w:tr>
      <w:tr w:rsidR="000755C2" w14:paraId="40594A6F" w14:textId="77777777" w:rsidTr="002D182C">
        <w:trPr>
          <w:trHeight w:val="300"/>
        </w:trPr>
        <w:tc>
          <w:tcPr>
            <w:tcW w:w="653" w:type="dxa"/>
            <w:shd w:val="clear" w:color="auto" w:fill="auto"/>
            <w:vAlign w:val="center"/>
          </w:tcPr>
          <w:p w14:paraId="6AADE512"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2C39CC24" w14:textId="291C020B"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Portfólio do proponente do Projeto</w:t>
            </w:r>
            <w:r w:rsidR="002D182C">
              <w:rPr>
                <w:rFonts w:ascii="Arial" w:eastAsia="Arial" w:hAnsi="Arial" w:cs="Arial"/>
                <w:sz w:val="18"/>
                <w:szCs w:val="18"/>
              </w:rPr>
              <w:t xml:space="preserve">, em formato </w:t>
            </w:r>
            <w:proofErr w:type="spellStart"/>
            <w:r w:rsidR="002D182C">
              <w:rPr>
                <w:rFonts w:ascii="Arial" w:eastAsia="Arial" w:hAnsi="Arial" w:cs="Arial"/>
                <w:sz w:val="18"/>
                <w:szCs w:val="18"/>
              </w:rPr>
              <w:t>pdf</w:t>
            </w:r>
            <w:proofErr w:type="spellEnd"/>
          </w:p>
        </w:tc>
      </w:tr>
      <w:tr w:rsidR="000755C2" w14:paraId="050FAD96" w14:textId="77777777" w:rsidTr="002D182C">
        <w:trPr>
          <w:trHeight w:val="300"/>
        </w:trPr>
        <w:tc>
          <w:tcPr>
            <w:tcW w:w="653" w:type="dxa"/>
            <w:shd w:val="clear" w:color="auto" w:fill="auto"/>
            <w:vAlign w:val="center"/>
          </w:tcPr>
          <w:p w14:paraId="3C89577F"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7BEE6E70"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Medidas de acessibilidade conforme especifica o item 11.1</w:t>
            </w:r>
          </w:p>
        </w:tc>
      </w:tr>
      <w:tr w:rsidR="000755C2" w14:paraId="5AFE2905" w14:textId="77777777" w:rsidTr="002D182C">
        <w:trPr>
          <w:trHeight w:val="300"/>
        </w:trPr>
        <w:tc>
          <w:tcPr>
            <w:tcW w:w="653" w:type="dxa"/>
            <w:shd w:val="clear" w:color="auto" w:fill="auto"/>
            <w:vAlign w:val="center"/>
          </w:tcPr>
          <w:p w14:paraId="45830060"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4DB23525" w14:textId="77777777" w:rsidR="000755C2" w:rsidRPr="000755C2" w:rsidRDefault="000755C2" w:rsidP="002D182C">
            <w:pPr>
              <w:spacing w:after="0" w:line="240" w:lineRule="auto"/>
              <w:ind w:right="120"/>
              <w:jc w:val="both"/>
              <w:rPr>
                <w:rFonts w:ascii="Arial" w:eastAsia="Arial" w:hAnsi="Arial" w:cs="Arial"/>
                <w:sz w:val="18"/>
                <w:szCs w:val="20"/>
              </w:rPr>
            </w:pPr>
            <w:r w:rsidRPr="000755C2">
              <w:rPr>
                <w:rFonts w:ascii="Arial" w:eastAsia="Arial" w:hAnsi="Arial" w:cs="Arial"/>
                <w:sz w:val="18"/>
                <w:szCs w:val="20"/>
              </w:rPr>
              <w:t>Cronograma de Execução, contendo: (descrever os passos a serem seguidos para execução do projeto):</w:t>
            </w:r>
          </w:p>
          <w:p w14:paraId="48ADB737" w14:textId="77777777" w:rsidR="000755C2" w:rsidRPr="000755C2" w:rsidRDefault="000755C2" w:rsidP="002D182C">
            <w:pPr>
              <w:spacing w:after="0" w:line="240" w:lineRule="auto"/>
              <w:ind w:right="120"/>
              <w:jc w:val="both"/>
              <w:rPr>
                <w:rFonts w:ascii="Arial" w:eastAsia="Arial" w:hAnsi="Arial" w:cs="Arial"/>
                <w:sz w:val="18"/>
                <w:szCs w:val="20"/>
              </w:rPr>
            </w:pPr>
            <w:r w:rsidRPr="000755C2">
              <w:rPr>
                <w:rFonts w:ascii="Arial" w:eastAsia="Arial" w:hAnsi="Arial" w:cs="Arial"/>
                <w:sz w:val="18"/>
                <w:szCs w:val="20"/>
              </w:rPr>
              <w:t xml:space="preserve">Previsão do período de execução do projeto, contendo a data de início e a data final; </w:t>
            </w:r>
            <w:r w:rsidRPr="000755C2">
              <w:rPr>
                <w:rFonts w:ascii="Arial" w:eastAsia="Arial" w:hAnsi="Arial" w:cs="Arial"/>
                <w:b/>
                <w:sz w:val="18"/>
                <w:szCs w:val="20"/>
              </w:rPr>
              <w:t xml:space="preserve">Início </w:t>
            </w:r>
            <w:r w:rsidRPr="000755C2">
              <w:rPr>
                <w:rFonts w:ascii="Arial" w:eastAsia="Arial" w:hAnsi="Arial" w:cs="Arial"/>
                <w:sz w:val="18"/>
                <w:szCs w:val="20"/>
              </w:rPr>
              <w:t>(11/10/2024);</w:t>
            </w:r>
            <w:r w:rsidRPr="000755C2">
              <w:rPr>
                <w:rFonts w:ascii="Arial" w:eastAsia="Arial" w:hAnsi="Arial" w:cs="Arial"/>
                <w:b/>
                <w:sz w:val="18"/>
                <w:szCs w:val="20"/>
              </w:rPr>
              <w:t xml:space="preserve"> </w:t>
            </w:r>
            <w:r w:rsidRPr="000755C2">
              <w:rPr>
                <w:rFonts w:ascii="Arial" w:eastAsia="Arial" w:hAnsi="Arial" w:cs="Arial"/>
                <w:sz w:val="18"/>
                <w:szCs w:val="20"/>
              </w:rPr>
              <w:t>Fim (11/11/2024)</w:t>
            </w:r>
          </w:p>
          <w:p w14:paraId="4B5A8C9A" w14:textId="77777777" w:rsidR="000755C2" w:rsidRPr="000755C2" w:rsidRDefault="000755C2" w:rsidP="002D182C">
            <w:pPr>
              <w:spacing w:after="0" w:line="240" w:lineRule="auto"/>
              <w:jc w:val="both"/>
              <w:rPr>
                <w:rFonts w:ascii="Arial" w:eastAsia="Arial" w:hAnsi="Arial" w:cs="Arial"/>
                <w:sz w:val="18"/>
                <w:szCs w:val="20"/>
              </w:rPr>
            </w:pPr>
            <w:r w:rsidRPr="000755C2">
              <w:rPr>
                <w:rFonts w:ascii="Arial" w:eastAsia="Arial" w:hAnsi="Arial" w:cs="Arial"/>
                <w:b/>
                <w:sz w:val="18"/>
                <w:szCs w:val="20"/>
              </w:rPr>
              <w:t>Pré-produção</w:t>
            </w:r>
            <w:r w:rsidRPr="000755C2">
              <w:rPr>
                <w:rFonts w:ascii="Arial" w:eastAsia="Arial" w:hAnsi="Arial" w:cs="Arial"/>
                <w:sz w:val="18"/>
                <w:szCs w:val="20"/>
              </w:rPr>
              <w:t xml:space="preserve"> - (todo o procedimento para iniciar a execução do objeto do projeto); </w:t>
            </w:r>
          </w:p>
          <w:p w14:paraId="6BD0BEB1" w14:textId="77777777" w:rsidR="000755C2" w:rsidRPr="000755C2" w:rsidRDefault="000755C2" w:rsidP="002D182C">
            <w:pPr>
              <w:spacing w:after="0" w:line="240" w:lineRule="auto"/>
              <w:jc w:val="both"/>
              <w:rPr>
                <w:rFonts w:ascii="Arial" w:eastAsia="Arial" w:hAnsi="Arial" w:cs="Arial"/>
                <w:sz w:val="18"/>
                <w:szCs w:val="20"/>
              </w:rPr>
            </w:pPr>
            <w:r w:rsidRPr="000755C2">
              <w:rPr>
                <w:rFonts w:ascii="Arial" w:eastAsia="Arial" w:hAnsi="Arial" w:cs="Arial"/>
                <w:b/>
                <w:sz w:val="18"/>
                <w:szCs w:val="20"/>
              </w:rPr>
              <w:t>Produção</w:t>
            </w:r>
            <w:r w:rsidRPr="000755C2">
              <w:rPr>
                <w:rFonts w:ascii="Arial" w:eastAsia="Arial" w:hAnsi="Arial" w:cs="Arial"/>
                <w:sz w:val="18"/>
                <w:szCs w:val="20"/>
              </w:rPr>
              <w:t xml:space="preserve"> (Detalhar a execução do objeto do projeto com previsão de tempo de realização (Ex. Agosto = Oficina de Bonecos) </w:t>
            </w:r>
          </w:p>
          <w:p w14:paraId="423088D5" w14:textId="77777777" w:rsidR="000755C2" w:rsidRDefault="000755C2" w:rsidP="002D182C">
            <w:pPr>
              <w:spacing w:after="0" w:line="240" w:lineRule="auto"/>
              <w:jc w:val="both"/>
              <w:rPr>
                <w:rFonts w:ascii="Arial" w:eastAsia="Arial" w:hAnsi="Arial" w:cs="Arial"/>
                <w:sz w:val="20"/>
                <w:szCs w:val="20"/>
              </w:rPr>
            </w:pPr>
            <w:r w:rsidRPr="000755C2">
              <w:rPr>
                <w:rFonts w:ascii="Arial" w:eastAsia="Arial" w:hAnsi="Arial" w:cs="Arial"/>
                <w:b/>
                <w:sz w:val="18"/>
                <w:szCs w:val="20"/>
              </w:rPr>
              <w:t xml:space="preserve">Pós-Produção </w:t>
            </w:r>
            <w:r w:rsidRPr="000755C2">
              <w:rPr>
                <w:rFonts w:ascii="Arial" w:eastAsia="Arial" w:hAnsi="Arial" w:cs="Arial"/>
                <w:sz w:val="18"/>
                <w:szCs w:val="20"/>
              </w:rPr>
              <w:t>(Especificar o resultado final do Projeto por meio do Relatório de Execução entre outras informações que achar oportuno)</w:t>
            </w:r>
          </w:p>
        </w:tc>
      </w:tr>
      <w:tr w:rsidR="000755C2" w14:paraId="5CEE5256" w14:textId="77777777" w:rsidTr="002D182C">
        <w:trPr>
          <w:trHeight w:val="300"/>
        </w:trPr>
        <w:tc>
          <w:tcPr>
            <w:tcW w:w="653" w:type="dxa"/>
            <w:shd w:val="clear" w:color="auto" w:fill="auto"/>
            <w:vAlign w:val="center"/>
          </w:tcPr>
          <w:p w14:paraId="63789642"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24293BF8" w14:textId="6EA9B9F4"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 xml:space="preserve">Planilha Orçamentária de Execução do Projeto, </w:t>
            </w:r>
            <w:r w:rsidR="00224850">
              <w:rPr>
                <w:rFonts w:ascii="Arial" w:eastAsia="Arial" w:hAnsi="Arial" w:cs="Arial"/>
                <w:sz w:val="18"/>
                <w:szCs w:val="18"/>
              </w:rPr>
              <w:t>conforme anexo VII</w:t>
            </w:r>
            <w:bookmarkStart w:id="0" w:name="_GoBack"/>
            <w:bookmarkEnd w:id="0"/>
          </w:p>
        </w:tc>
      </w:tr>
      <w:tr w:rsidR="000755C2" w14:paraId="44F0EA11" w14:textId="77777777" w:rsidTr="002D182C">
        <w:trPr>
          <w:trHeight w:val="300"/>
        </w:trPr>
        <w:tc>
          <w:tcPr>
            <w:tcW w:w="653" w:type="dxa"/>
            <w:shd w:val="clear" w:color="auto" w:fill="auto"/>
            <w:vAlign w:val="center"/>
          </w:tcPr>
          <w:p w14:paraId="3DD9A4C1" w14:textId="77777777" w:rsidR="000755C2" w:rsidRDefault="000755C2" w:rsidP="003D2744">
            <w:pPr>
              <w:numPr>
                <w:ilvl w:val="0"/>
                <w:numId w:val="21"/>
              </w:numPr>
              <w:pBdr>
                <w:top w:val="nil"/>
                <w:left w:val="nil"/>
                <w:bottom w:val="nil"/>
                <w:right w:val="nil"/>
                <w:between w:val="nil"/>
              </w:pBdr>
              <w:spacing w:after="0" w:line="240" w:lineRule="auto"/>
              <w:rPr>
                <w:rFonts w:ascii="Arial" w:eastAsia="Arial" w:hAnsi="Arial" w:cs="Arial"/>
                <w:color w:val="000000"/>
                <w:sz w:val="18"/>
                <w:szCs w:val="18"/>
              </w:rPr>
            </w:pPr>
          </w:p>
        </w:tc>
        <w:tc>
          <w:tcPr>
            <w:tcW w:w="8915" w:type="dxa"/>
            <w:vAlign w:val="center"/>
          </w:tcPr>
          <w:p w14:paraId="61924F16" w14:textId="77777777" w:rsidR="000755C2" w:rsidRDefault="000755C2" w:rsidP="002D182C">
            <w:pPr>
              <w:spacing w:after="0" w:line="240" w:lineRule="auto"/>
              <w:rPr>
                <w:rFonts w:ascii="Arial" w:eastAsia="Arial" w:hAnsi="Arial" w:cs="Arial"/>
                <w:sz w:val="18"/>
                <w:szCs w:val="18"/>
              </w:rPr>
            </w:pPr>
            <w:r>
              <w:rPr>
                <w:rFonts w:ascii="Arial" w:eastAsia="Arial" w:hAnsi="Arial" w:cs="Arial"/>
                <w:sz w:val="18"/>
                <w:szCs w:val="18"/>
              </w:rPr>
              <w:t xml:space="preserve">Informações adicionais que julgar pertinente ao Projeto </w:t>
            </w:r>
          </w:p>
        </w:tc>
      </w:tr>
    </w:tbl>
    <w:p w14:paraId="0EC8F926" w14:textId="77777777" w:rsidR="000755C2" w:rsidRDefault="000755C2" w:rsidP="000755C2">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COTAS: conforme estabelecido pelo referido Edital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 Sim               (    ) Não </w:t>
      </w:r>
      <w:r>
        <w:rPr>
          <w:rFonts w:ascii="Arial" w:eastAsia="Arial" w:hAnsi="Arial" w:cs="Arial"/>
          <w:color w:val="000000"/>
          <w:sz w:val="20"/>
          <w:szCs w:val="20"/>
        </w:rPr>
        <w:tab/>
      </w:r>
    </w:p>
    <w:p w14:paraId="4F0ACD51"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r>
        <w:rPr>
          <w:rFonts w:ascii="Arial" w:eastAsia="Arial" w:hAnsi="Arial" w:cs="Arial"/>
          <w:sz w:val="20"/>
          <w:szCs w:val="20"/>
        </w:rPr>
        <w:t xml:space="preserve">Se sim. Qual? </w:t>
      </w:r>
    </w:p>
    <w:p w14:paraId="6C738433"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negra</w:t>
      </w:r>
    </w:p>
    <w:p w14:paraId="26A38852"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indígena</w:t>
      </w:r>
    </w:p>
    <w:p w14:paraId="6AB18BED"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708"/>
        <w:jc w:val="both"/>
        <w:rPr>
          <w:rFonts w:ascii="Arial" w:eastAsia="Arial" w:hAnsi="Arial" w:cs="Arial"/>
          <w:sz w:val="20"/>
          <w:szCs w:val="20"/>
        </w:rPr>
      </w:pP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 Pessoa com deficiência</w:t>
      </w:r>
    </w:p>
    <w:p w14:paraId="3851F0A5"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Inserir Declaração conforme Modelo Anexo IV E V em PDF</w:t>
      </w:r>
    </w:p>
    <w:p w14:paraId="3A89B2D9" w14:textId="77777777" w:rsidR="000755C2" w:rsidRDefault="000755C2" w:rsidP="000755C2">
      <w:pPr>
        <w:shd w:val="clear" w:color="auto" w:fill="FFFFFF"/>
        <w:spacing w:after="0" w:line="240" w:lineRule="auto"/>
        <w:jc w:val="both"/>
        <w:rPr>
          <w:rFonts w:ascii="Arial" w:eastAsia="Arial" w:hAnsi="Arial" w:cs="Arial"/>
          <w:sz w:val="20"/>
          <w:szCs w:val="20"/>
        </w:rPr>
      </w:pPr>
    </w:p>
    <w:p w14:paraId="4F9EFE8E"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III – AUTODECLARAÇÃO DE RESIDÊNCIA</w:t>
      </w:r>
    </w:p>
    <w:p w14:paraId="704B80AE" w14:textId="05DA8D1F"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240" w:lineRule="auto"/>
        <w:jc w:val="both"/>
        <w:rPr>
          <w:rFonts w:ascii="Arial" w:eastAsia="Arial" w:hAnsi="Arial" w:cs="Arial"/>
          <w:sz w:val="20"/>
          <w:szCs w:val="20"/>
        </w:rPr>
      </w:pPr>
      <w:r>
        <w:rPr>
          <w:rFonts w:ascii="Arial" w:eastAsia="Arial" w:hAnsi="Arial" w:cs="Arial"/>
          <w:b/>
          <w:sz w:val="20"/>
          <w:szCs w:val="20"/>
        </w:rPr>
        <w:t>Observação:</w:t>
      </w:r>
      <w:r>
        <w:rPr>
          <w:rFonts w:ascii="Arial" w:eastAsia="Arial" w:hAnsi="Arial" w:cs="Arial"/>
          <w:sz w:val="20"/>
          <w:szCs w:val="20"/>
        </w:rPr>
        <w:t xml:space="preserve"> essa autodeclaração deve ser preenchida, assinada, convertida em PDF e anexada no formulário virtual de inscrição. Além disso, você também deverá inserir, </w:t>
      </w:r>
      <w:r>
        <w:rPr>
          <w:rFonts w:ascii="Arial" w:eastAsia="Arial" w:hAnsi="Arial" w:cs="Arial"/>
          <w:b/>
          <w:sz w:val="20"/>
          <w:szCs w:val="20"/>
        </w:rPr>
        <w:t>neste mesmo documento, a foto/</w:t>
      </w:r>
      <w:proofErr w:type="spellStart"/>
      <w:r>
        <w:rPr>
          <w:rFonts w:ascii="Arial" w:eastAsia="Arial" w:hAnsi="Arial" w:cs="Arial"/>
          <w:b/>
          <w:sz w:val="20"/>
          <w:szCs w:val="20"/>
        </w:rPr>
        <w:t>print</w:t>
      </w:r>
      <w:proofErr w:type="spellEnd"/>
      <w:r>
        <w:rPr>
          <w:rFonts w:ascii="Arial" w:eastAsia="Arial" w:hAnsi="Arial" w:cs="Arial"/>
          <w:b/>
          <w:sz w:val="20"/>
          <w:szCs w:val="20"/>
        </w:rPr>
        <w:t xml:space="preserve"> de um comprovante de residência do mês corrente</w:t>
      </w:r>
      <w:r>
        <w:rPr>
          <w:rFonts w:ascii="Arial" w:eastAsia="Arial" w:hAnsi="Arial" w:cs="Arial"/>
          <w:sz w:val="20"/>
          <w:szCs w:val="20"/>
        </w:rPr>
        <w:t xml:space="preserve">, ou no máximo do mês anterior, que tenha </w:t>
      </w:r>
      <w:r>
        <w:rPr>
          <w:rFonts w:ascii="Arial" w:eastAsia="Arial" w:hAnsi="Arial" w:cs="Arial"/>
          <w:b/>
          <w:sz w:val="20"/>
          <w:szCs w:val="20"/>
        </w:rPr>
        <w:t xml:space="preserve">CEP </w:t>
      </w:r>
      <w:r>
        <w:rPr>
          <w:rFonts w:ascii="Arial" w:eastAsia="Arial" w:hAnsi="Arial" w:cs="Arial"/>
          <w:sz w:val="20"/>
          <w:szCs w:val="20"/>
        </w:rPr>
        <w:t>(Ex.: Contas de Consumo - Água, Luz, Telefone ou Extrato Bancário), atestando veracidade aos dados apresentados nesta declaração.</w:t>
      </w:r>
    </w:p>
    <w:p w14:paraId="1B947B97"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__________________________________________________________________, portador(a) do CPF nº ______________________ RG nº ______________ Órgão Exped. ____________, declaro para os devidos fins ser residente no município de Tatuí/SP no endereço: _________________________________, CEP: ___________ - ______,</w:t>
      </w:r>
    </w:p>
    <w:p w14:paraId="2A560462"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dato e assino o presente documento, declarando estar ciente de que responderei criminalmente em caso de falsidade das informações aqui prestadas.</w:t>
      </w:r>
    </w:p>
    <w:p w14:paraId="40F2E3BE"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Tatuí, _________/_________/__________.</w:t>
      </w:r>
    </w:p>
    <w:p w14:paraId="4117B615"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45B11719"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Proponente</w:t>
      </w:r>
    </w:p>
    <w:p w14:paraId="35D00142" w14:textId="77777777" w:rsidR="000755C2" w:rsidRDefault="000755C2" w:rsidP="000755C2">
      <w:pPr>
        <w:shd w:val="clear" w:color="auto" w:fill="FFFFFF"/>
        <w:spacing w:after="0" w:line="240" w:lineRule="auto"/>
        <w:jc w:val="both"/>
        <w:rPr>
          <w:rFonts w:ascii="Arial" w:eastAsia="Arial" w:hAnsi="Arial" w:cs="Arial"/>
          <w:sz w:val="20"/>
          <w:szCs w:val="20"/>
        </w:rPr>
      </w:pPr>
    </w:p>
    <w:p w14:paraId="2C649C87" w14:textId="77777777" w:rsidR="003543D1" w:rsidRDefault="003543D1" w:rsidP="000755C2">
      <w:pPr>
        <w:shd w:val="clear" w:color="auto" w:fill="FFFFFF"/>
        <w:spacing w:after="0" w:line="240" w:lineRule="auto"/>
        <w:jc w:val="both"/>
        <w:rPr>
          <w:rFonts w:ascii="Arial" w:eastAsia="Arial" w:hAnsi="Arial" w:cs="Arial"/>
          <w:sz w:val="20"/>
          <w:szCs w:val="20"/>
        </w:rPr>
      </w:pPr>
    </w:p>
    <w:p w14:paraId="07CD1F64"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IV - DECLARAÇÃO ÉTNICO-RACIAL</w:t>
      </w:r>
    </w:p>
    <w:p w14:paraId="6339EDB5"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24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14:paraId="4061234D"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highlight w:val="white"/>
        </w:rPr>
      </w:pPr>
    </w:p>
    <w:p w14:paraId="6994260C"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DECLARAÇÃO ÉTNICO-RACIAL</w:t>
      </w:r>
    </w:p>
    <w:p w14:paraId="73849BD5"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às cotas étnico-raciais – negros ou indígenas)</w:t>
      </w:r>
    </w:p>
    <w:p w14:paraId="415B35C9"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highlight w:val="white"/>
        </w:rPr>
      </w:pPr>
    </w:p>
    <w:p w14:paraId="632B4027"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Eu, _____________________________________________, CPF nº_______________________, RG nº ___________________, DECLARO para fins de participação no Edital (Nome ou número do edital) que sou ______________________________________ (informar se é NEGRO OU INDÍGENA).</w:t>
      </w:r>
    </w:p>
    <w:p w14:paraId="0D48F3BC"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42BB256D"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20978DEE"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NOME</w:t>
      </w:r>
    </w:p>
    <w:p w14:paraId="712CBA4D"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sz w:val="20"/>
          <w:szCs w:val="20"/>
        </w:rPr>
      </w:pPr>
      <w:r>
        <w:rPr>
          <w:rFonts w:ascii="Arial" w:eastAsia="Arial" w:hAnsi="Arial" w:cs="Arial"/>
          <w:sz w:val="20"/>
          <w:szCs w:val="20"/>
        </w:rPr>
        <w:t>ASSINATURA DO DECLARANTE</w:t>
      </w:r>
    </w:p>
    <w:p w14:paraId="5BF409D1" w14:textId="77777777" w:rsidR="000755C2" w:rsidRDefault="000755C2" w:rsidP="000755C2">
      <w:pPr>
        <w:spacing w:after="0" w:line="240" w:lineRule="auto"/>
        <w:ind w:firstLine="360"/>
        <w:jc w:val="both"/>
        <w:rPr>
          <w:rFonts w:ascii="Arial" w:eastAsia="Arial" w:hAnsi="Arial" w:cs="Arial"/>
          <w:b/>
          <w:sz w:val="20"/>
          <w:szCs w:val="20"/>
        </w:rPr>
      </w:pPr>
    </w:p>
    <w:p w14:paraId="3C297BDB"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240" w:lineRule="auto"/>
        <w:ind w:firstLine="360"/>
        <w:jc w:val="center"/>
        <w:rPr>
          <w:rFonts w:ascii="Arial" w:eastAsia="Arial" w:hAnsi="Arial" w:cs="Arial"/>
          <w:b/>
          <w:sz w:val="20"/>
          <w:szCs w:val="20"/>
          <w:u w:val="single"/>
        </w:rPr>
      </w:pPr>
      <w:r>
        <w:rPr>
          <w:rFonts w:ascii="Arial" w:eastAsia="Arial" w:hAnsi="Arial" w:cs="Arial"/>
          <w:b/>
          <w:sz w:val="20"/>
          <w:szCs w:val="20"/>
          <w:u w:val="single"/>
        </w:rPr>
        <w:lastRenderedPageBreak/>
        <w:t>ANEXO V - DECLARAÇÃO PESSOA COM DEFICIÊNCIA</w:t>
      </w:r>
    </w:p>
    <w:p w14:paraId="1E814DBD"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240" w:lineRule="auto"/>
        <w:ind w:firstLine="360"/>
        <w:jc w:val="center"/>
        <w:rPr>
          <w:rFonts w:ascii="Arial" w:eastAsia="Arial" w:hAnsi="Arial" w:cs="Arial"/>
          <w:b/>
          <w:sz w:val="20"/>
          <w:szCs w:val="20"/>
        </w:rPr>
      </w:pPr>
      <w:r>
        <w:rPr>
          <w:rFonts w:ascii="Arial" w:eastAsia="Arial" w:hAnsi="Arial" w:cs="Arial"/>
          <w:b/>
          <w:sz w:val="20"/>
          <w:szCs w:val="20"/>
        </w:rPr>
        <w:t>(Modelo deve ser convertido em PDF)</w:t>
      </w:r>
    </w:p>
    <w:p w14:paraId="61900295" w14:textId="77777777" w:rsidR="000755C2" w:rsidRDefault="000755C2" w:rsidP="000755C2">
      <w:pPr>
        <w:pBdr>
          <w:top w:val="single" w:sz="4" w:space="1" w:color="000000"/>
          <w:left w:val="single" w:sz="4" w:space="4" w:color="000000"/>
          <w:bottom w:val="single" w:sz="4" w:space="1" w:color="000000"/>
          <w:right w:val="single" w:sz="4" w:space="4" w:color="000000"/>
        </w:pBdr>
        <w:spacing w:after="0" w:line="240" w:lineRule="auto"/>
        <w:jc w:val="both"/>
        <w:rPr>
          <w:rFonts w:ascii="Arial" w:eastAsia="Arial" w:hAnsi="Arial" w:cs="Arial"/>
          <w:sz w:val="20"/>
          <w:szCs w:val="20"/>
        </w:rPr>
      </w:pPr>
    </w:p>
    <w:p w14:paraId="6CBFED6F"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DECLARAÇÃO PESSOA COM DEFICIÊNCIA</w:t>
      </w:r>
    </w:p>
    <w:p w14:paraId="1A04BD54"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(Para agentes culturais concorrentes às cotas destinadas a pessoas com deficiência)</w:t>
      </w:r>
    </w:p>
    <w:p w14:paraId="42DFF8B0"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14:paraId="2554421E"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Eu, ___________________________________________________________, CPF nº_______________________, RG nº ___________________, DECLARO para fins de participação no Edital (Nome ou número do edital) que sou pessoa com deficiência.</w:t>
      </w:r>
    </w:p>
    <w:p w14:paraId="2C794BFF"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446539F9"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both"/>
        <w:rPr>
          <w:rFonts w:ascii="Arial" w:eastAsia="Arial" w:hAnsi="Arial" w:cs="Arial"/>
          <w:sz w:val="20"/>
          <w:szCs w:val="20"/>
        </w:rPr>
      </w:pPr>
      <w:r>
        <w:rPr>
          <w:rFonts w:ascii="Arial" w:eastAsia="Arial" w:hAnsi="Arial" w:cs="Arial"/>
          <w:sz w:val="20"/>
          <w:szCs w:val="20"/>
        </w:rPr>
        <w:t xml:space="preserve"> </w:t>
      </w:r>
    </w:p>
    <w:p w14:paraId="7A6DD21B"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sz w:val="20"/>
          <w:szCs w:val="20"/>
        </w:rPr>
      </w:pPr>
      <w:r>
        <w:rPr>
          <w:rFonts w:ascii="Arial" w:eastAsia="Arial" w:hAnsi="Arial" w:cs="Arial"/>
          <w:sz w:val="20"/>
          <w:szCs w:val="20"/>
        </w:rPr>
        <w:t>NOME</w:t>
      </w:r>
    </w:p>
    <w:p w14:paraId="62224F0A" w14:textId="77777777" w:rsidR="000755C2" w:rsidRDefault="000755C2" w:rsidP="000755C2">
      <w:pPr>
        <w:pBdr>
          <w:top w:val="single" w:sz="4" w:space="1" w:color="000000"/>
          <w:left w:val="single" w:sz="4" w:space="4" w:color="000000"/>
          <w:bottom w:val="single" w:sz="4" w:space="1" w:color="000000"/>
          <w:right w:val="single" w:sz="4" w:space="4" w:color="000000"/>
        </w:pBdr>
        <w:shd w:val="clear" w:color="auto" w:fill="FFFFFF"/>
        <w:spacing w:after="0" w:line="240" w:lineRule="auto"/>
        <w:ind w:firstLine="360"/>
        <w:jc w:val="center"/>
        <w:rPr>
          <w:rFonts w:ascii="Arial" w:eastAsia="Arial" w:hAnsi="Arial" w:cs="Arial"/>
          <w:b/>
          <w:sz w:val="20"/>
          <w:szCs w:val="20"/>
        </w:rPr>
      </w:pPr>
      <w:r>
        <w:rPr>
          <w:rFonts w:ascii="Arial" w:eastAsia="Arial" w:hAnsi="Arial" w:cs="Arial"/>
          <w:sz w:val="20"/>
          <w:szCs w:val="20"/>
        </w:rPr>
        <w:t>ASSINATURA DO DECLARANTE</w:t>
      </w:r>
    </w:p>
    <w:p w14:paraId="593F2EF0" w14:textId="77777777" w:rsidR="000755C2" w:rsidRDefault="000755C2" w:rsidP="000755C2">
      <w:pPr>
        <w:shd w:val="clear" w:color="auto" w:fill="FFFFFF"/>
        <w:spacing w:after="0" w:line="240" w:lineRule="auto"/>
        <w:ind w:firstLine="360"/>
        <w:jc w:val="center"/>
        <w:rPr>
          <w:rFonts w:ascii="Arial" w:eastAsia="Arial" w:hAnsi="Arial" w:cs="Arial"/>
          <w:b/>
          <w:sz w:val="20"/>
          <w:szCs w:val="20"/>
        </w:rPr>
      </w:pPr>
    </w:p>
    <w:p w14:paraId="67F89423"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 – RELATÓRIO DE EXECUÇÃO DO OBJETO DO PROJETO  </w:t>
      </w:r>
    </w:p>
    <w:p w14:paraId="4657F295" w14:textId="77777777" w:rsidR="000755C2" w:rsidRDefault="000755C2" w:rsidP="000755C2">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Projeto: </w:t>
      </w:r>
    </w:p>
    <w:p w14:paraId="37021F3D" w14:textId="77777777" w:rsidR="000755C2" w:rsidRDefault="000755C2" w:rsidP="000755C2">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Inscrição nº: </w:t>
      </w:r>
    </w:p>
    <w:p w14:paraId="67752A38" w14:textId="77777777" w:rsidR="000755C2" w:rsidRDefault="000755C2" w:rsidP="000755C2">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Proponente/Responsável:</w:t>
      </w:r>
    </w:p>
    <w:p w14:paraId="14E195FD" w14:textId="77777777" w:rsidR="000755C2" w:rsidRDefault="000755C2" w:rsidP="000755C2">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CPF:</w:t>
      </w:r>
    </w:p>
    <w:p w14:paraId="2D43D71D" w14:textId="77777777" w:rsidR="000755C2" w:rsidRDefault="000755C2" w:rsidP="000755C2">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E-mail:</w:t>
      </w:r>
    </w:p>
    <w:p w14:paraId="1EA042F6" w14:textId="77777777" w:rsidR="000755C2" w:rsidRDefault="000755C2" w:rsidP="000755C2">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Telefone: </w:t>
      </w:r>
    </w:p>
    <w:p w14:paraId="05359F87" w14:textId="77777777" w:rsidR="000755C2" w:rsidRDefault="000755C2" w:rsidP="000755C2">
      <w:pPr>
        <w:spacing w:after="0" w:line="360" w:lineRule="auto"/>
        <w:rPr>
          <w:rFonts w:ascii="Arial" w:eastAsia="Arial" w:hAnsi="Arial" w:cs="Arial"/>
          <w:sz w:val="20"/>
          <w:szCs w:val="20"/>
        </w:rPr>
      </w:pPr>
    </w:p>
    <w:p w14:paraId="7535AE72" w14:textId="77777777" w:rsidR="000755C2" w:rsidRDefault="000755C2" w:rsidP="000755C2">
      <w:pPr>
        <w:pBdr>
          <w:top w:val="single" w:sz="4" w:space="1" w:color="000000"/>
          <w:left w:val="single" w:sz="4" w:space="4" w:color="000000"/>
          <w:bottom w:val="single" w:sz="4" w:space="1" w:color="000000"/>
          <w:right w:val="single" w:sz="4" w:space="4" w:color="000000"/>
        </w:pBdr>
        <w:tabs>
          <w:tab w:val="left" w:pos="1320"/>
        </w:tabs>
        <w:spacing w:after="0" w:line="240" w:lineRule="auto"/>
        <w:jc w:val="both"/>
        <w:rPr>
          <w:rFonts w:ascii="Arial" w:eastAsia="Arial" w:hAnsi="Arial" w:cs="Arial"/>
          <w:b/>
          <w:sz w:val="20"/>
          <w:szCs w:val="20"/>
        </w:rPr>
      </w:pPr>
      <w:r>
        <w:rPr>
          <w:rFonts w:ascii="Arial" w:eastAsia="Arial" w:hAnsi="Arial" w:cs="Arial"/>
          <w:b/>
          <w:sz w:val="20"/>
          <w:szCs w:val="20"/>
        </w:rPr>
        <w:t>I – Informar o Cronograma de Ação Realizada inspirada no projeto Apresentado (desde o início até a finalização)</w:t>
      </w:r>
    </w:p>
    <w:p w14:paraId="2772324B" w14:textId="77777777" w:rsidR="000755C2" w:rsidRDefault="000755C2" w:rsidP="003D2744">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Introdução</w:t>
      </w:r>
    </w:p>
    <w:p w14:paraId="630029DB" w14:textId="77777777" w:rsidR="000755C2" w:rsidRDefault="000755C2" w:rsidP="003D2744">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Contexto</w:t>
      </w:r>
    </w:p>
    <w:p w14:paraId="1852A2C2" w14:textId="77777777" w:rsidR="000755C2" w:rsidRDefault="000755C2" w:rsidP="003D2744">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Etapas de Execução</w:t>
      </w:r>
    </w:p>
    <w:p w14:paraId="353AAB0B" w14:textId="77777777" w:rsidR="000755C2" w:rsidRDefault="000755C2" w:rsidP="003D2744">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Resultados </w:t>
      </w:r>
    </w:p>
    <w:p w14:paraId="26C0922D" w14:textId="77777777" w:rsidR="000755C2" w:rsidRDefault="000755C2" w:rsidP="003D2744">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Links de Divulgação</w:t>
      </w:r>
    </w:p>
    <w:p w14:paraId="44B47F45" w14:textId="77777777" w:rsidR="000755C2" w:rsidRDefault="000755C2" w:rsidP="003D2744">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 xml:space="preserve">Desafios Superados </w:t>
      </w:r>
    </w:p>
    <w:p w14:paraId="5B835960" w14:textId="77777777" w:rsidR="000755C2" w:rsidRDefault="000755C2" w:rsidP="003D2744">
      <w:pPr>
        <w:numPr>
          <w:ilvl w:val="2"/>
          <w:numId w:val="4"/>
        </w:numPr>
        <w:pBdr>
          <w:top w:val="single" w:sz="4" w:space="1" w:color="000000"/>
          <w:left w:val="single" w:sz="4" w:space="4" w:color="000000"/>
          <w:bottom w:val="single" w:sz="4" w:space="1" w:color="000000"/>
          <w:right w:val="single" w:sz="4" w:space="4" w:color="000000"/>
          <w:between w:val="nil"/>
        </w:pBdr>
        <w:tabs>
          <w:tab w:val="left" w:pos="1320"/>
        </w:tabs>
        <w:spacing w:after="0" w:line="240" w:lineRule="auto"/>
        <w:ind w:left="567" w:hanging="567"/>
        <w:rPr>
          <w:rFonts w:ascii="Arial" w:eastAsia="Arial" w:hAnsi="Arial" w:cs="Arial"/>
          <w:b/>
          <w:color w:val="000000"/>
          <w:sz w:val="20"/>
          <w:szCs w:val="20"/>
        </w:rPr>
      </w:pPr>
      <w:r>
        <w:rPr>
          <w:rFonts w:ascii="Arial" w:eastAsia="Arial" w:hAnsi="Arial" w:cs="Arial"/>
          <w:b/>
          <w:color w:val="000000"/>
          <w:sz w:val="20"/>
          <w:szCs w:val="20"/>
        </w:rPr>
        <w:t>Considerações Finais</w:t>
      </w:r>
    </w:p>
    <w:p w14:paraId="59089383" w14:textId="77777777" w:rsidR="000755C2" w:rsidRDefault="000755C2" w:rsidP="000755C2">
      <w:pPr>
        <w:tabs>
          <w:tab w:val="left" w:pos="1320"/>
        </w:tabs>
        <w:spacing w:after="0" w:line="360" w:lineRule="auto"/>
        <w:rPr>
          <w:rFonts w:ascii="Arial" w:eastAsia="Arial" w:hAnsi="Arial" w:cs="Arial"/>
          <w:sz w:val="20"/>
          <w:szCs w:val="20"/>
        </w:rPr>
      </w:pPr>
    </w:p>
    <w:p w14:paraId="390FE80D" w14:textId="77777777" w:rsidR="000755C2" w:rsidRDefault="000755C2" w:rsidP="000755C2">
      <w:pPr>
        <w:pBdr>
          <w:top w:val="single" w:sz="4" w:space="1" w:color="000000"/>
          <w:left w:val="single" w:sz="4" w:space="4" w:color="000000"/>
          <w:bottom w:val="single" w:sz="4" w:space="0" w:color="000000"/>
          <w:right w:val="single" w:sz="4" w:space="4" w:color="000000"/>
        </w:pBdr>
        <w:tabs>
          <w:tab w:val="left" w:pos="1320"/>
        </w:tabs>
        <w:spacing w:after="0" w:line="360" w:lineRule="auto"/>
        <w:rPr>
          <w:rFonts w:ascii="Arial" w:eastAsia="Arial" w:hAnsi="Arial" w:cs="Arial"/>
          <w:b/>
          <w:sz w:val="20"/>
          <w:szCs w:val="20"/>
        </w:rPr>
      </w:pPr>
      <w:r>
        <w:rPr>
          <w:rFonts w:ascii="Arial" w:eastAsia="Arial" w:hAnsi="Arial" w:cs="Arial"/>
          <w:b/>
          <w:sz w:val="20"/>
          <w:szCs w:val="20"/>
        </w:rPr>
        <w:t xml:space="preserve">II – Comprovação do Relatório de Atividades </w:t>
      </w:r>
    </w:p>
    <w:p w14:paraId="3245FDEF" w14:textId="77777777" w:rsidR="000755C2" w:rsidRDefault="000755C2" w:rsidP="000755C2">
      <w:pPr>
        <w:pBdr>
          <w:top w:val="single" w:sz="4" w:space="1" w:color="000000"/>
          <w:left w:val="single" w:sz="4" w:space="4" w:color="000000"/>
          <w:bottom w:val="single" w:sz="4" w:space="0" w:color="000000"/>
          <w:right w:val="single" w:sz="4" w:space="4" w:color="000000"/>
        </w:pBdr>
        <w:tabs>
          <w:tab w:val="left" w:pos="1320"/>
        </w:tabs>
        <w:spacing w:after="0" w:line="360" w:lineRule="auto"/>
        <w:rPr>
          <w:rFonts w:ascii="Arial" w:eastAsia="Arial" w:hAnsi="Arial" w:cs="Arial"/>
          <w:b/>
          <w:sz w:val="20"/>
          <w:szCs w:val="20"/>
        </w:rPr>
      </w:pPr>
    </w:p>
    <w:p w14:paraId="422B910A" w14:textId="77777777" w:rsidR="000755C2" w:rsidRDefault="000755C2" w:rsidP="000755C2">
      <w:pPr>
        <w:tabs>
          <w:tab w:val="left" w:pos="1800"/>
        </w:tabs>
        <w:spacing w:after="0" w:line="360" w:lineRule="auto"/>
        <w:jc w:val="both"/>
        <w:rPr>
          <w:rFonts w:ascii="Arial" w:eastAsia="Arial" w:hAnsi="Arial" w:cs="Arial"/>
          <w:b/>
          <w:sz w:val="20"/>
          <w:szCs w:val="20"/>
        </w:rPr>
      </w:pPr>
      <w:r>
        <w:rPr>
          <w:rFonts w:ascii="Arial" w:eastAsia="Arial" w:hAnsi="Arial" w:cs="Arial"/>
          <w:b/>
          <w:sz w:val="20"/>
          <w:szCs w:val="20"/>
        </w:rPr>
        <w:t xml:space="preserve">Observação: anexar fotos, artes de divulgação e clipping (matérias e postagens em redes sociais) das atividades realizadas, para fins de comprovação, conforme Artigo 10° deste edital;  </w:t>
      </w:r>
    </w:p>
    <w:p w14:paraId="1C6816F5" w14:textId="77777777" w:rsidR="000755C2" w:rsidRDefault="000755C2" w:rsidP="000755C2">
      <w:pPr>
        <w:tabs>
          <w:tab w:val="left" w:pos="1800"/>
        </w:tabs>
        <w:spacing w:after="0" w:line="360" w:lineRule="auto"/>
        <w:jc w:val="both"/>
        <w:rPr>
          <w:rFonts w:ascii="Arial" w:eastAsia="Arial" w:hAnsi="Arial" w:cs="Arial"/>
          <w:b/>
          <w:sz w:val="20"/>
          <w:szCs w:val="20"/>
        </w:rPr>
      </w:pPr>
      <w:r>
        <w:rPr>
          <w:rFonts w:ascii="Arial" w:eastAsia="Arial" w:hAnsi="Arial" w:cs="Arial"/>
          <w:b/>
          <w:sz w:val="20"/>
          <w:szCs w:val="20"/>
        </w:rPr>
        <w:t>Todas as páginas deverão ser rubricadas pelo(a)</w:t>
      </w:r>
      <w:r>
        <w:rPr>
          <w:rFonts w:ascii="Arial" w:eastAsia="Arial" w:hAnsi="Arial" w:cs="Arial"/>
          <w:sz w:val="20"/>
          <w:szCs w:val="20"/>
        </w:rPr>
        <w:t xml:space="preserve"> </w:t>
      </w:r>
      <w:r>
        <w:rPr>
          <w:rFonts w:ascii="Arial" w:eastAsia="Arial" w:hAnsi="Arial" w:cs="Arial"/>
          <w:b/>
          <w:sz w:val="20"/>
          <w:szCs w:val="20"/>
        </w:rPr>
        <w:t xml:space="preserve">Proponente/Responsável. </w:t>
      </w:r>
    </w:p>
    <w:p w14:paraId="6045852D" w14:textId="77777777" w:rsidR="000755C2" w:rsidRDefault="000755C2" w:rsidP="000755C2">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6612F6D2" w14:textId="77777777" w:rsidR="000755C2" w:rsidRDefault="000755C2" w:rsidP="000755C2">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0093D094" w14:textId="77777777" w:rsidR="000755C2" w:rsidRDefault="000755C2" w:rsidP="000755C2">
      <w:pPr>
        <w:spacing w:after="0" w:line="360" w:lineRule="auto"/>
        <w:jc w:val="center"/>
        <w:rPr>
          <w:rFonts w:ascii="Arial" w:eastAsia="Arial" w:hAnsi="Arial" w:cs="Arial"/>
          <w:sz w:val="20"/>
          <w:szCs w:val="20"/>
        </w:rPr>
      </w:pPr>
      <w:r>
        <w:rPr>
          <w:rFonts w:ascii="Arial" w:eastAsia="Arial" w:hAnsi="Arial" w:cs="Arial"/>
          <w:sz w:val="20"/>
          <w:szCs w:val="20"/>
        </w:rPr>
        <w:t>Assinatura do Proponente/Responsável</w:t>
      </w:r>
    </w:p>
    <w:p w14:paraId="41B55BAA"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ind w:firstLine="360"/>
        <w:jc w:val="center"/>
        <w:rPr>
          <w:rFonts w:ascii="Arial" w:eastAsia="Arial" w:hAnsi="Arial" w:cs="Arial"/>
          <w:b/>
          <w:sz w:val="20"/>
          <w:szCs w:val="20"/>
        </w:rPr>
      </w:pPr>
      <w:r>
        <w:rPr>
          <w:rFonts w:ascii="Arial" w:eastAsia="Arial" w:hAnsi="Arial" w:cs="Arial"/>
          <w:b/>
          <w:sz w:val="20"/>
          <w:szCs w:val="20"/>
        </w:rPr>
        <w:lastRenderedPageBreak/>
        <w:t xml:space="preserve">ANEXO VII – PLANILHA ORÇAMENTÁRIA PARA EXECUÇÃO DO PROJETO </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2421"/>
        <w:gridCol w:w="1840"/>
        <w:gridCol w:w="2953"/>
      </w:tblGrid>
      <w:tr w:rsidR="000755C2" w14:paraId="2D33FD5F" w14:textId="77777777" w:rsidTr="003543D1">
        <w:trPr>
          <w:trHeight w:val="915"/>
          <w:jc w:val="center"/>
        </w:trPr>
        <w:tc>
          <w:tcPr>
            <w:tcW w:w="1712" w:type="dxa"/>
            <w:shd w:val="clear" w:color="auto" w:fill="F2DBDB" w:themeFill="accent2" w:themeFillTint="33"/>
            <w:vAlign w:val="center"/>
          </w:tcPr>
          <w:p w14:paraId="658A4E71" w14:textId="77777777" w:rsidR="000755C2" w:rsidRDefault="000755C2" w:rsidP="003543D1">
            <w:pPr>
              <w:shd w:val="clear" w:color="auto" w:fill="F2DBDB" w:themeFill="accent2" w:themeFillTint="33"/>
              <w:spacing w:line="360" w:lineRule="auto"/>
              <w:jc w:val="center"/>
              <w:rPr>
                <w:rFonts w:ascii="Arial" w:eastAsia="Arial" w:hAnsi="Arial" w:cs="Arial"/>
                <w:color w:val="000000"/>
                <w:sz w:val="20"/>
                <w:szCs w:val="20"/>
              </w:rPr>
            </w:pPr>
            <w:r>
              <w:rPr>
                <w:rFonts w:ascii="Arial" w:eastAsia="Arial" w:hAnsi="Arial" w:cs="Arial"/>
                <w:color w:val="000000"/>
                <w:sz w:val="20"/>
                <w:szCs w:val="20"/>
              </w:rPr>
              <w:t>DESCRIÇÃO*</w:t>
            </w:r>
          </w:p>
        </w:tc>
        <w:tc>
          <w:tcPr>
            <w:tcW w:w="2421" w:type="dxa"/>
            <w:shd w:val="clear" w:color="auto" w:fill="F2DBDB" w:themeFill="accent2" w:themeFillTint="33"/>
            <w:vAlign w:val="center"/>
          </w:tcPr>
          <w:p w14:paraId="05F02783" w14:textId="77777777" w:rsidR="000755C2" w:rsidRDefault="000755C2" w:rsidP="003543D1">
            <w:pPr>
              <w:shd w:val="clear" w:color="auto" w:fill="F2DBDB" w:themeFill="accent2" w:themeFillTint="33"/>
              <w:spacing w:line="360" w:lineRule="auto"/>
              <w:jc w:val="center"/>
              <w:rPr>
                <w:rFonts w:ascii="Arial" w:eastAsia="Arial" w:hAnsi="Arial" w:cs="Arial"/>
                <w:color w:val="000000"/>
                <w:sz w:val="20"/>
                <w:szCs w:val="20"/>
              </w:rPr>
            </w:pPr>
            <w:r>
              <w:rPr>
                <w:rFonts w:ascii="Arial" w:eastAsia="Arial" w:hAnsi="Arial" w:cs="Arial"/>
                <w:color w:val="000000"/>
                <w:sz w:val="20"/>
                <w:szCs w:val="20"/>
              </w:rPr>
              <w:t>UNIDADE**</w:t>
            </w:r>
          </w:p>
        </w:tc>
        <w:tc>
          <w:tcPr>
            <w:tcW w:w="1840" w:type="dxa"/>
            <w:shd w:val="clear" w:color="auto" w:fill="F2DBDB" w:themeFill="accent2" w:themeFillTint="33"/>
            <w:vAlign w:val="center"/>
          </w:tcPr>
          <w:p w14:paraId="692873A0" w14:textId="77777777" w:rsidR="000755C2" w:rsidRDefault="000755C2" w:rsidP="003543D1">
            <w:pPr>
              <w:shd w:val="clear" w:color="auto" w:fill="F2DBDB" w:themeFill="accent2" w:themeFillTint="33"/>
              <w:spacing w:line="360" w:lineRule="auto"/>
              <w:jc w:val="center"/>
              <w:rPr>
                <w:rFonts w:ascii="Arial" w:eastAsia="Arial" w:hAnsi="Arial" w:cs="Arial"/>
                <w:color w:val="000000"/>
                <w:sz w:val="20"/>
                <w:szCs w:val="20"/>
              </w:rPr>
            </w:pPr>
            <w:r>
              <w:rPr>
                <w:rFonts w:ascii="Arial" w:eastAsia="Arial" w:hAnsi="Arial" w:cs="Arial"/>
                <w:color w:val="000000"/>
                <w:sz w:val="20"/>
                <w:szCs w:val="20"/>
              </w:rPr>
              <w:t>QUANTIDADE DE UNIDADES***</w:t>
            </w:r>
          </w:p>
        </w:tc>
        <w:tc>
          <w:tcPr>
            <w:tcW w:w="2953" w:type="dxa"/>
            <w:shd w:val="clear" w:color="auto" w:fill="F2DBDB" w:themeFill="accent2" w:themeFillTint="33"/>
            <w:vAlign w:val="center"/>
          </w:tcPr>
          <w:p w14:paraId="4FE8B351" w14:textId="77777777" w:rsidR="000755C2" w:rsidRDefault="000755C2" w:rsidP="003543D1">
            <w:pPr>
              <w:shd w:val="clear" w:color="auto" w:fill="F2DBDB" w:themeFill="accent2" w:themeFillTint="33"/>
              <w:spacing w:line="360" w:lineRule="auto"/>
              <w:jc w:val="center"/>
              <w:rPr>
                <w:rFonts w:ascii="Arial" w:eastAsia="Arial" w:hAnsi="Arial" w:cs="Arial"/>
                <w:color w:val="000000"/>
                <w:sz w:val="20"/>
                <w:szCs w:val="20"/>
              </w:rPr>
            </w:pPr>
            <w:r>
              <w:rPr>
                <w:rFonts w:ascii="Arial" w:eastAsia="Arial" w:hAnsi="Arial" w:cs="Arial"/>
                <w:color w:val="000000"/>
                <w:sz w:val="20"/>
                <w:szCs w:val="20"/>
              </w:rPr>
              <w:t>VALOR****</w:t>
            </w:r>
          </w:p>
        </w:tc>
      </w:tr>
      <w:tr w:rsidR="000755C2" w14:paraId="0F1DCC92" w14:textId="77777777" w:rsidTr="002D182C">
        <w:trPr>
          <w:trHeight w:val="315"/>
          <w:jc w:val="center"/>
        </w:trPr>
        <w:tc>
          <w:tcPr>
            <w:tcW w:w="1712" w:type="dxa"/>
            <w:shd w:val="clear" w:color="auto" w:fill="auto"/>
            <w:vAlign w:val="center"/>
          </w:tcPr>
          <w:p w14:paraId="3E8C0246" w14:textId="77777777" w:rsidR="000755C2" w:rsidRDefault="000755C2" w:rsidP="002D182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2421" w:type="dxa"/>
            <w:shd w:val="clear" w:color="auto" w:fill="auto"/>
            <w:vAlign w:val="center"/>
          </w:tcPr>
          <w:p w14:paraId="1C400C53" w14:textId="77777777" w:rsidR="000755C2" w:rsidRDefault="000755C2" w:rsidP="002D182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w:t>
            </w:r>
          </w:p>
        </w:tc>
        <w:tc>
          <w:tcPr>
            <w:tcW w:w="1840" w:type="dxa"/>
            <w:shd w:val="clear" w:color="auto" w:fill="auto"/>
            <w:vAlign w:val="center"/>
          </w:tcPr>
          <w:p w14:paraId="60259E46" w14:textId="77777777" w:rsidR="000755C2" w:rsidRDefault="000755C2" w:rsidP="002D182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w:t>
            </w:r>
          </w:p>
        </w:tc>
        <w:tc>
          <w:tcPr>
            <w:tcW w:w="2953" w:type="dxa"/>
            <w:shd w:val="clear" w:color="auto" w:fill="auto"/>
            <w:vAlign w:val="center"/>
          </w:tcPr>
          <w:p w14:paraId="1E35C045" w14:textId="77777777" w:rsidR="000755C2" w:rsidRDefault="000755C2" w:rsidP="002D182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w:t>
            </w:r>
          </w:p>
        </w:tc>
      </w:tr>
      <w:tr w:rsidR="000755C2" w14:paraId="54F19A29" w14:textId="77777777" w:rsidTr="002D182C">
        <w:trPr>
          <w:trHeight w:val="315"/>
          <w:jc w:val="center"/>
        </w:trPr>
        <w:tc>
          <w:tcPr>
            <w:tcW w:w="1712" w:type="dxa"/>
            <w:shd w:val="clear" w:color="auto" w:fill="auto"/>
            <w:vAlign w:val="center"/>
          </w:tcPr>
          <w:p w14:paraId="053DA4AE" w14:textId="77777777" w:rsidR="000755C2" w:rsidRDefault="000755C2" w:rsidP="002D182C">
            <w:pPr>
              <w:spacing w:line="360" w:lineRule="auto"/>
              <w:jc w:val="center"/>
              <w:rPr>
                <w:rFonts w:ascii="Arial" w:eastAsia="Arial" w:hAnsi="Arial" w:cs="Arial"/>
                <w:color w:val="000000"/>
                <w:sz w:val="20"/>
                <w:szCs w:val="20"/>
              </w:rPr>
            </w:pPr>
          </w:p>
        </w:tc>
        <w:tc>
          <w:tcPr>
            <w:tcW w:w="2421" w:type="dxa"/>
            <w:shd w:val="clear" w:color="auto" w:fill="auto"/>
            <w:vAlign w:val="center"/>
          </w:tcPr>
          <w:p w14:paraId="28E35E0F" w14:textId="77777777" w:rsidR="000755C2" w:rsidRDefault="000755C2" w:rsidP="002D182C">
            <w:pPr>
              <w:spacing w:line="360" w:lineRule="auto"/>
              <w:jc w:val="center"/>
              <w:rPr>
                <w:rFonts w:ascii="Arial" w:eastAsia="Arial" w:hAnsi="Arial" w:cs="Arial"/>
                <w:color w:val="000000"/>
                <w:sz w:val="20"/>
                <w:szCs w:val="20"/>
              </w:rPr>
            </w:pPr>
          </w:p>
        </w:tc>
        <w:tc>
          <w:tcPr>
            <w:tcW w:w="1840" w:type="dxa"/>
            <w:shd w:val="clear" w:color="auto" w:fill="auto"/>
            <w:vAlign w:val="center"/>
          </w:tcPr>
          <w:p w14:paraId="359C3DCA" w14:textId="77777777" w:rsidR="000755C2" w:rsidRDefault="000755C2" w:rsidP="002D182C">
            <w:pPr>
              <w:spacing w:line="360" w:lineRule="auto"/>
              <w:jc w:val="right"/>
              <w:rPr>
                <w:rFonts w:ascii="Arial" w:eastAsia="Arial" w:hAnsi="Arial" w:cs="Arial"/>
                <w:color w:val="000000"/>
                <w:sz w:val="20"/>
                <w:szCs w:val="20"/>
              </w:rPr>
            </w:pPr>
          </w:p>
        </w:tc>
        <w:tc>
          <w:tcPr>
            <w:tcW w:w="2953" w:type="dxa"/>
            <w:shd w:val="clear" w:color="auto" w:fill="auto"/>
            <w:vAlign w:val="center"/>
          </w:tcPr>
          <w:p w14:paraId="45FB4E24" w14:textId="77777777" w:rsidR="000755C2" w:rsidRDefault="000755C2" w:rsidP="002D182C">
            <w:pPr>
              <w:spacing w:line="360" w:lineRule="auto"/>
              <w:jc w:val="right"/>
              <w:rPr>
                <w:rFonts w:ascii="Arial" w:eastAsia="Arial" w:hAnsi="Arial" w:cs="Arial"/>
                <w:color w:val="000000"/>
                <w:sz w:val="20"/>
                <w:szCs w:val="20"/>
              </w:rPr>
            </w:pPr>
          </w:p>
        </w:tc>
      </w:tr>
      <w:tr w:rsidR="000755C2" w14:paraId="190FB204" w14:textId="77777777" w:rsidTr="002D182C">
        <w:trPr>
          <w:trHeight w:val="315"/>
          <w:jc w:val="center"/>
        </w:trPr>
        <w:tc>
          <w:tcPr>
            <w:tcW w:w="1712" w:type="dxa"/>
            <w:shd w:val="clear" w:color="auto" w:fill="auto"/>
            <w:vAlign w:val="center"/>
          </w:tcPr>
          <w:p w14:paraId="53B403FD" w14:textId="77777777" w:rsidR="000755C2" w:rsidRDefault="000755C2" w:rsidP="002D182C">
            <w:pPr>
              <w:spacing w:line="360" w:lineRule="auto"/>
              <w:jc w:val="center"/>
              <w:rPr>
                <w:rFonts w:ascii="Arial" w:eastAsia="Arial" w:hAnsi="Arial" w:cs="Arial"/>
                <w:color w:val="000000"/>
                <w:sz w:val="20"/>
                <w:szCs w:val="20"/>
              </w:rPr>
            </w:pPr>
          </w:p>
        </w:tc>
        <w:tc>
          <w:tcPr>
            <w:tcW w:w="2421" w:type="dxa"/>
            <w:shd w:val="clear" w:color="auto" w:fill="auto"/>
            <w:vAlign w:val="center"/>
          </w:tcPr>
          <w:p w14:paraId="3C09ECBC" w14:textId="77777777" w:rsidR="000755C2" w:rsidRDefault="000755C2" w:rsidP="002D182C">
            <w:pPr>
              <w:spacing w:line="360" w:lineRule="auto"/>
              <w:jc w:val="center"/>
              <w:rPr>
                <w:rFonts w:ascii="Arial" w:eastAsia="Arial" w:hAnsi="Arial" w:cs="Arial"/>
                <w:color w:val="000000"/>
                <w:sz w:val="20"/>
                <w:szCs w:val="20"/>
              </w:rPr>
            </w:pPr>
          </w:p>
        </w:tc>
        <w:tc>
          <w:tcPr>
            <w:tcW w:w="1840" w:type="dxa"/>
            <w:shd w:val="clear" w:color="auto" w:fill="auto"/>
            <w:vAlign w:val="center"/>
          </w:tcPr>
          <w:p w14:paraId="63CBAA62" w14:textId="77777777" w:rsidR="000755C2" w:rsidRDefault="000755C2" w:rsidP="002D182C">
            <w:pPr>
              <w:spacing w:line="360" w:lineRule="auto"/>
              <w:jc w:val="right"/>
              <w:rPr>
                <w:rFonts w:ascii="Arial" w:eastAsia="Arial" w:hAnsi="Arial" w:cs="Arial"/>
                <w:color w:val="000000"/>
                <w:sz w:val="20"/>
                <w:szCs w:val="20"/>
              </w:rPr>
            </w:pPr>
          </w:p>
        </w:tc>
        <w:tc>
          <w:tcPr>
            <w:tcW w:w="2953" w:type="dxa"/>
            <w:shd w:val="clear" w:color="auto" w:fill="auto"/>
            <w:vAlign w:val="center"/>
          </w:tcPr>
          <w:p w14:paraId="17545363" w14:textId="77777777" w:rsidR="000755C2" w:rsidRDefault="000755C2" w:rsidP="002D182C">
            <w:pPr>
              <w:spacing w:line="360" w:lineRule="auto"/>
              <w:jc w:val="right"/>
              <w:rPr>
                <w:rFonts w:ascii="Arial" w:eastAsia="Arial" w:hAnsi="Arial" w:cs="Arial"/>
                <w:color w:val="000000"/>
                <w:sz w:val="20"/>
                <w:szCs w:val="20"/>
              </w:rPr>
            </w:pPr>
          </w:p>
        </w:tc>
      </w:tr>
      <w:tr w:rsidR="000755C2" w14:paraId="24A9A687" w14:textId="77777777" w:rsidTr="002D182C">
        <w:trPr>
          <w:trHeight w:val="315"/>
          <w:jc w:val="center"/>
        </w:trPr>
        <w:tc>
          <w:tcPr>
            <w:tcW w:w="1712" w:type="dxa"/>
            <w:shd w:val="clear" w:color="auto" w:fill="auto"/>
            <w:vAlign w:val="center"/>
          </w:tcPr>
          <w:p w14:paraId="0A2D0E03" w14:textId="77777777" w:rsidR="000755C2" w:rsidRDefault="000755C2" w:rsidP="002D182C">
            <w:pPr>
              <w:spacing w:line="360" w:lineRule="auto"/>
              <w:jc w:val="center"/>
              <w:rPr>
                <w:rFonts w:ascii="Arial" w:eastAsia="Arial" w:hAnsi="Arial" w:cs="Arial"/>
                <w:color w:val="000000"/>
                <w:sz w:val="20"/>
                <w:szCs w:val="20"/>
              </w:rPr>
            </w:pPr>
          </w:p>
        </w:tc>
        <w:tc>
          <w:tcPr>
            <w:tcW w:w="2421" w:type="dxa"/>
            <w:shd w:val="clear" w:color="auto" w:fill="auto"/>
            <w:vAlign w:val="center"/>
          </w:tcPr>
          <w:p w14:paraId="7D7F324C" w14:textId="77777777" w:rsidR="000755C2" w:rsidRDefault="000755C2" w:rsidP="002D182C">
            <w:pPr>
              <w:spacing w:line="360" w:lineRule="auto"/>
              <w:jc w:val="center"/>
              <w:rPr>
                <w:rFonts w:ascii="Arial" w:eastAsia="Arial" w:hAnsi="Arial" w:cs="Arial"/>
                <w:color w:val="000000"/>
                <w:sz w:val="20"/>
                <w:szCs w:val="20"/>
              </w:rPr>
            </w:pPr>
          </w:p>
        </w:tc>
        <w:tc>
          <w:tcPr>
            <w:tcW w:w="1840" w:type="dxa"/>
            <w:shd w:val="clear" w:color="auto" w:fill="auto"/>
            <w:vAlign w:val="center"/>
          </w:tcPr>
          <w:p w14:paraId="13B98A11" w14:textId="77777777" w:rsidR="000755C2" w:rsidRDefault="000755C2" w:rsidP="002D182C">
            <w:pPr>
              <w:spacing w:line="360" w:lineRule="auto"/>
              <w:jc w:val="right"/>
              <w:rPr>
                <w:rFonts w:ascii="Arial" w:eastAsia="Arial" w:hAnsi="Arial" w:cs="Arial"/>
                <w:color w:val="000000"/>
                <w:sz w:val="20"/>
                <w:szCs w:val="20"/>
              </w:rPr>
            </w:pPr>
          </w:p>
        </w:tc>
        <w:tc>
          <w:tcPr>
            <w:tcW w:w="2953" w:type="dxa"/>
            <w:shd w:val="clear" w:color="auto" w:fill="auto"/>
            <w:vAlign w:val="center"/>
          </w:tcPr>
          <w:p w14:paraId="4FF27CC6" w14:textId="77777777" w:rsidR="000755C2" w:rsidRDefault="000755C2" w:rsidP="002D182C">
            <w:pPr>
              <w:spacing w:line="360" w:lineRule="auto"/>
              <w:jc w:val="right"/>
              <w:rPr>
                <w:rFonts w:ascii="Arial" w:eastAsia="Arial" w:hAnsi="Arial" w:cs="Arial"/>
                <w:color w:val="000000"/>
                <w:sz w:val="20"/>
                <w:szCs w:val="20"/>
              </w:rPr>
            </w:pPr>
          </w:p>
        </w:tc>
      </w:tr>
      <w:tr w:rsidR="000755C2" w14:paraId="44F0F978" w14:textId="77777777" w:rsidTr="002D182C">
        <w:trPr>
          <w:trHeight w:val="315"/>
          <w:jc w:val="center"/>
        </w:trPr>
        <w:tc>
          <w:tcPr>
            <w:tcW w:w="1712" w:type="dxa"/>
            <w:shd w:val="clear" w:color="auto" w:fill="auto"/>
            <w:vAlign w:val="center"/>
          </w:tcPr>
          <w:p w14:paraId="1B66406B" w14:textId="77777777" w:rsidR="000755C2" w:rsidRDefault="000755C2" w:rsidP="002D182C">
            <w:pPr>
              <w:spacing w:line="360" w:lineRule="auto"/>
              <w:jc w:val="center"/>
              <w:rPr>
                <w:rFonts w:ascii="Arial" w:eastAsia="Arial" w:hAnsi="Arial" w:cs="Arial"/>
                <w:color w:val="000000"/>
                <w:sz w:val="20"/>
                <w:szCs w:val="20"/>
              </w:rPr>
            </w:pPr>
          </w:p>
        </w:tc>
        <w:tc>
          <w:tcPr>
            <w:tcW w:w="2421" w:type="dxa"/>
            <w:shd w:val="clear" w:color="auto" w:fill="auto"/>
            <w:vAlign w:val="center"/>
          </w:tcPr>
          <w:p w14:paraId="3CC20544" w14:textId="77777777" w:rsidR="000755C2" w:rsidRDefault="000755C2" w:rsidP="002D182C">
            <w:pPr>
              <w:spacing w:line="360" w:lineRule="auto"/>
              <w:jc w:val="center"/>
              <w:rPr>
                <w:rFonts w:ascii="Arial" w:eastAsia="Arial" w:hAnsi="Arial" w:cs="Arial"/>
                <w:color w:val="000000"/>
                <w:sz w:val="20"/>
                <w:szCs w:val="20"/>
              </w:rPr>
            </w:pPr>
          </w:p>
        </w:tc>
        <w:tc>
          <w:tcPr>
            <w:tcW w:w="1840" w:type="dxa"/>
            <w:shd w:val="clear" w:color="auto" w:fill="auto"/>
            <w:vAlign w:val="center"/>
          </w:tcPr>
          <w:p w14:paraId="7A50C49C" w14:textId="77777777" w:rsidR="000755C2" w:rsidRDefault="000755C2" w:rsidP="002D182C">
            <w:pPr>
              <w:spacing w:line="360" w:lineRule="auto"/>
              <w:jc w:val="right"/>
              <w:rPr>
                <w:rFonts w:ascii="Arial" w:eastAsia="Arial" w:hAnsi="Arial" w:cs="Arial"/>
                <w:color w:val="000000"/>
                <w:sz w:val="20"/>
                <w:szCs w:val="20"/>
              </w:rPr>
            </w:pPr>
          </w:p>
        </w:tc>
        <w:tc>
          <w:tcPr>
            <w:tcW w:w="2953" w:type="dxa"/>
            <w:shd w:val="clear" w:color="auto" w:fill="auto"/>
            <w:vAlign w:val="center"/>
          </w:tcPr>
          <w:p w14:paraId="07939CBF" w14:textId="77777777" w:rsidR="000755C2" w:rsidRDefault="000755C2" w:rsidP="002D182C">
            <w:pPr>
              <w:spacing w:line="360" w:lineRule="auto"/>
              <w:jc w:val="right"/>
              <w:rPr>
                <w:rFonts w:ascii="Arial" w:eastAsia="Arial" w:hAnsi="Arial" w:cs="Arial"/>
                <w:color w:val="000000"/>
                <w:sz w:val="20"/>
                <w:szCs w:val="20"/>
              </w:rPr>
            </w:pPr>
          </w:p>
        </w:tc>
      </w:tr>
      <w:tr w:rsidR="000755C2" w14:paraId="145BCC3B" w14:textId="77777777" w:rsidTr="002D182C">
        <w:trPr>
          <w:trHeight w:val="315"/>
          <w:jc w:val="center"/>
        </w:trPr>
        <w:tc>
          <w:tcPr>
            <w:tcW w:w="1712" w:type="dxa"/>
            <w:shd w:val="clear" w:color="auto" w:fill="auto"/>
            <w:vAlign w:val="center"/>
          </w:tcPr>
          <w:p w14:paraId="6B9F3F44" w14:textId="77777777" w:rsidR="000755C2" w:rsidRDefault="000755C2" w:rsidP="002D182C">
            <w:pPr>
              <w:spacing w:line="360" w:lineRule="auto"/>
              <w:jc w:val="center"/>
              <w:rPr>
                <w:rFonts w:ascii="Arial" w:eastAsia="Arial" w:hAnsi="Arial" w:cs="Arial"/>
                <w:color w:val="000000"/>
                <w:sz w:val="20"/>
                <w:szCs w:val="20"/>
              </w:rPr>
            </w:pPr>
          </w:p>
        </w:tc>
        <w:tc>
          <w:tcPr>
            <w:tcW w:w="2421" w:type="dxa"/>
            <w:shd w:val="clear" w:color="auto" w:fill="auto"/>
            <w:vAlign w:val="center"/>
          </w:tcPr>
          <w:p w14:paraId="574B0944" w14:textId="77777777" w:rsidR="000755C2" w:rsidRDefault="000755C2" w:rsidP="002D182C">
            <w:pPr>
              <w:spacing w:line="360" w:lineRule="auto"/>
              <w:jc w:val="center"/>
              <w:rPr>
                <w:rFonts w:ascii="Arial" w:eastAsia="Arial" w:hAnsi="Arial" w:cs="Arial"/>
                <w:color w:val="000000"/>
                <w:sz w:val="20"/>
                <w:szCs w:val="20"/>
              </w:rPr>
            </w:pPr>
          </w:p>
        </w:tc>
        <w:tc>
          <w:tcPr>
            <w:tcW w:w="1840" w:type="dxa"/>
            <w:shd w:val="clear" w:color="auto" w:fill="auto"/>
            <w:vAlign w:val="center"/>
          </w:tcPr>
          <w:p w14:paraId="74AF4F64" w14:textId="77777777" w:rsidR="000755C2" w:rsidRDefault="000755C2" w:rsidP="002D182C">
            <w:pPr>
              <w:spacing w:line="360" w:lineRule="auto"/>
              <w:jc w:val="right"/>
              <w:rPr>
                <w:rFonts w:ascii="Arial" w:eastAsia="Arial" w:hAnsi="Arial" w:cs="Arial"/>
                <w:color w:val="000000"/>
                <w:sz w:val="20"/>
                <w:szCs w:val="20"/>
              </w:rPr>
            </w:pPr>
          </w:p>
        </w:tc>
        <w:tc>
          <w:tcPr>
            <w:tcW w:w="2953" w:type="dxa"/>
            <w:shd w:val="clear" w:color="auto" w:fill="auto"/>
            <w:vAlign w:val="center"/>
          </w:tcPr>
          <w:p w14:paraId="0485996E" w14:textId="77777777" w:rsidR="000755C2" w:rsidRDefault="000755C2" w:rsidP="002D182C">
            <w:pPr>
              <w:spacing w:line="360" w:lineRule="auto"/>
              <w:jc w:val="right"/>
              <w:rPr>
                <w:rFonts w:ascii="Arial" w:eastAsia="Arial" w:hAnsi="Arial" w:cs="Arial"/>
                <w:color w:val="000000"/>
                <w:sz w:val="20"/>
                <w:szCs w:val="20"/>
              </w:rPr>
            </w:pPr>
          </w:p>
        </w:tc>
      </w:tr>
      <w:tr w:rsidR="000755C2" w14:paraId="6CC026DF" w14:textId="77777777" w:rsidTr="002D182C">
        <w:trPr>
          <w:trHeight w:val="315"/>
          <w:jc w:val="center"/>
        </w:trPr>
        <w:tc>
          <w:tcPr>
            <w:tcW w:w="5973" w:type="dxa"/>
            <w:gridSpan w:val="3"/>
            <w:shd w:val="clear" w:color="auto" w:fill="auto"/>
            <w:vAlign w:val="center"/>
          </w:tcPr>
          <w:p w14:paraId="20B6C0E9" w14:textId="77777777" w:rsidR="000755C2" w:rsidRDefault="000755C2" w:rsidP="002D182C">
            <w:pPr>
              <w:spacing w:line="360" w:lineRule="auto"/>
              <w:jc w:val="right"/>
              <w:rPr>
                <w:rFonts w:ascii="Arial" w:eastAsia="Arial" w:hAnsi="Arial" w:cs="Arial"/>
                <w:color w:val="000000"/>
                <w:sz w:val="20"/>
                <w:szCs w:val="20"/>
              </w:rPr>
            </w:pPr>
            <w:r>
              <w:rPr>
                <w:rFonts w:ascii="Arial" w:eastAsia="Arial" w:hAnsi="Arial" w:cs="Arial"/>
                <w:color w:val="000000"/>
                <w:sz w:val="20"/>
                <w:szCs w:val="20"/>
              </w:rPr>
              <w:t>TOTAL *****</w:t>
            </w:r>
          </w:p>
        </w:tc>
        <w:tc>
          <w:tcPr>
            <w:tcW w:w="2953" w:type="dxa"/>
            <w:shd w:val="clear" w:color="auto" w:fill="auto"/>
            <w:vAlign w:val="center"/>
          </w:tcPr>
          <w:p w14:paraId="1E137D71" w14:textId="77777777" w:rsidR="000755C2" w:rsidRDefault="000755C2" w:rsidP="002D182C">
            <w:pPr>
              <w:spacing w:line="360" w:lineRule="auto"/>
              <w:jc w:val="right"/>
              <w:rPr>
                <w:rFonts w:ascii="Arial" w:eastAsia="Arial" w:hAnsi="Arial" w:cs="Arial"/>
                <w:color w:val="000000"/>
                <w:sz w:val="20"/>
                <w:szCs w:val="20"/>
              </w:rPr>
            </w:pPr>
          </w:p>
        </w:tc>
      </w:tr>
    </w:tbl>
    <w:p w14:paraId="22A03C83" w14:textId="77777777" w:rsidR="000755C2" w:rsidRDefault="000755C2" w:rsidP="003543D1">
      <w:pPr>
        <w:spacing w:after="0" w:line="360" w:lineRule="auto"/>
        <w:rPr>
          <w:rFonts w:ascii="Arial" w:eastAsia="Arial" w:hAnsi="Arial" w:cs="Arial"/>
          <w:sz w:val="20"/>
          <w:szCs w:val="20"/>
        </w:rPr>
      </w:pPr>
      <w:r>
        <w:rPr>
          <w:rFonts w:ascii="Arial" w:eastAsia="Arial" w:hAnsi="Arial" w:cs="Arial"/>
          <w:sz w:val="20"/>
          <w:szCs w:val="20"/>
        </w:rPr>
        <w:t xml:space="preserve">DESCRIÇÃO* - informar onde será realizado o investimento, por produto ou prestação de serviços; </w:t>
      </w:r>
    </w:p>
    <w:p w14:paraId="783E3F09" w14:textId="77777777" w:rsidR="000755C2" w:rsidRDefault="000755C2" w:rsidP="003543D1">
      <w:pPr>
        <w:spacing w:after="0" w:line="360" w:lineRule="auto"/>
        <w:rPr>
          <w:rFonts w:ascii="Arial" w:eastAsia="Arial" w:hAnsi="Arial" w:cs="Arial"/>
          <w:sz w:val="20"/>
          <w:szCs w:val="20"/>
        </w:rPr>
      </w:pPr>
      <w:r>
        <w:rPr>
          <w:rFonts w:ascii="Arial" w:eastAsia="Arial" w:hAnsi="Arial" w:cs="Arial"/>
          <w:sz w:val="20"/>
          <w:szCs w:val="20"/>
        </w:rPr>
        <w:t xml:space="preserve">UNIDADE** - informar quantas vezes será necessária o uso do objeto da descrição no projeto </w:t>
      </w:r>
    </w:p>
    <w:p w14:paraId="0705271F" w14:textId="77777777" w:rsidR="000755C2" w:rsidRDefault="000755C2" w:rsidP="003543D1">
      <w:pPr>
        <w:spacing w:after="0" w:line="360" w:lineRule="auto"/>
        <w:rPr>
          <w:rFonts w:ascii="Arial" w:eastAsia="Arial" w:hAnsi="Arial" w:cs="Arial"/>
          <w:sz w:val="20"/>
          <w:szCs w:val="20"/>
        </w:rPr>
      </w:pPr>
      <w:r>
        <w:rPr>
          <w:rFonts w:ascii="Arial" w:eastAsia="Arial" w:hAnsi="Arial" w:cs="Arial"/>
          <w:sz w:val="20"/>
          <w:szCs w:val="20"/>
        </w:rPr>
        <w:t xml:space="preserve">QUANTIDADE*** - informar quantas vezes será necessária a quantidade na aplicação da unidade (Prestação de Serviços/Produto) no projeto. </w:t>
      </w:r>
    </w:p>
    <w:p w14:paraId="6BBA84A2" w14:textId="77777777" w:rsidR="000755C2" w:rsidRDefault="000755C2" w:rsidP="003543D1">
      <w:pPr>
        <w:spacing w:after="0" w:line="360" w:lineRule="auto"/>
        <w:rPr>
          <w:rFonts w:ascii="Arial" w:eastAsia="Arial" w:hAnsi="Arial" w:cs="Arial"/>
          <w:sz w:val="20"/>
          <w:szCs w:val="20"/>
        </w:rPr>
      </w:pPr>
      <w:r>
        <w:rPr>
          <w:rFonts w:ascii="Arial" w:eastAsia="Arial" w:hAnsi="Arial" w:cs="Arial"/>
          <w:sz w:val="20"/>
          <w:szCs w:val="20"/>
        </w:rPr>
        <w:t xml:space="preserve">VALOR**** - informar o valor previsto de investimento no Projeto.  </w:t>
      </w:r>
    </w:p>
    <w:p w14:paraId="6D7F39C7" w14:textId="77777777" w:rsidR="000755C2" w:rsidRDefault="000755C2" w:rsidP="003543D1">
      <w:pPr>
        <w:spacing w:after="0" w:line="360" w:lineRule="auto"/>
        <w:rPr>
          <w:rFonts w:ascii="Arial" w:eastAsia="Arial" w:hAnsi="Arial" w:cs="Arial"/>
          <w:sz w:val="20"/>
          <w:szCs w:val="20"/>
        </w:rPr>
      </w:pPr>
      <w:r>
        <w:rPr>
          <w:rFonts w:ascii="Arial" w:eastAsia="Arial" w:hAnsi="Arial" w:cs="Arial"/>
          <w:sz w:val="20"/>
          <w:szCs w:val="20"/>
        </w:rPr>
        <w:t>TOTAL***** - informar a soma integral que serão aplicados no Projeto</w:t>
      </w:r>
    </w:p>
    <w:p w14:paraId="44D87C1B" w14:textId="77777777" w:rsidR="000755C2" w:rsidRDefault="000755C2" w:rsidP="003543D1">
      <w:pPr>
        <w:spacing w:after="0" w:line="360" w:lineRule="auto"/>
        <w:ind w:left="2124" w:firstLine="707"/>
        <w:jc w:val="right"/>
        <w:rPr>
          <w:rFonts w:ascii="Arial" w:eastAsia="Arial" w:hAnsi="Arial" w:cs="Arial"/>
          <w:sz w:val="20"/>
          <w:szCs w:val="20"/>
        </w:rPr>
      </w:pPr>
      <w:r>
        <w:rPr>
          <w:rFonts w:ascii="Arial" w:eastAsia="Arial" w:hAnsi="Arial" w:cs="Arial"/>
          <w:sz w:val="20"/>
          <w:szCs w:val="20"/>
        </w:rPr>
        <w:t>Tatuí, _________/_________/__________.</w:t>
      </w:r>
    </w:p>
    <w:p w14:paraId="401DF88B" w14:textId="77777777" w:rsidR="000755C2" w:rsidRDefault="000755C2" w:rsidP="003543D1">
      <w:pPr>
        <w:spacing w:after="0" w:line="360" w:lineRule="auto"/>
        <w:jc w:val="center"/>
        <w:rPr>
          <w:rFonts w:ascii="Arial" w:eastAsia="Arial" w:hAnsi="Arial" w:cs="Arial"/>
          <w:sz w:val="20"/>
          <w:szCs w:val="20"/>
        </w:rPr>
      </w:pPr>
      <w:r>
        <w:rPr>
          <w:rFonts w:ascii="Arial" w:eastAsia="Arial" w:hAnsi="Arial" w:cs="Arial"/>
          <w:sz w:val="20"/>
          <w:szCs w:val="20"/>
        </w:rPr>
        <w:t>___________________________________________________</w:t>
      </w:r>
    </w:p>
    <w:p w14:paraId="58D4B314" w14:textId="77777777" w:rsidR="000755C2" w:rsidRDefault="000755C2" w:rsidP="003543D1">
      <w:pPr>
        <w:spacing w:after="0" w:line="360" w:lineRule="auto"/>
        <w:jc w:val="center"/>
        <w:rPr>
          <w:rFonts w:ascii="Arial" w:eastAsia="Arial" w:hAnsi="Arial" w:cs="Arial"/>
          <w:sz w:val="20"/>
          <w:szCs w:val="20"/>
        </w:rPr>
      </w:pPr>
      <w:r>
        <w:rPr>
          <w:rFonts w:ascii="Arial" w:eastAsia="Arial" w:hAnsi="Arial" w:cs="Arial"/>
          <w:sz w:val="20"/>
          <w:szCs w:val="20"/>
        </w:rPr>
        <w:t>Assinatura do Proponente</w:t>
      </w:r>
    </w:p>
    <w:p w14:paraId="72E6E426" w14:textId="77777777" w:rsidR="000755C2" w:rsidRDefault="000755C2" w:rsidP="000755C2">
      <w:pPr>
        <w:spacing w:after="0" w:line="360" w:lineRule="auto"/>
        <w:jc w:val="center"/>
        <w:rPr>
          <w:rFonts w:ascii="Arial" w:eastAsia="Arial" w:hAnsi="Arial" w:cs="Arial"/>
          <w:sz w:val="20"/>
          <w:szCs w:val="20"/>
        </w:rPr>
      </w:pPr>
    </w:p>
    <w:p w14:paraId="1ECB7680"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ind w:firstLine="360"/>
        <w:jc w:val="center"/>
        <w:rPr>
          <w:rFonts w:ascii="Arial" w:eastAsia="Arial" w:hAnsi="Arial" w:cs="Arial"/>
          <w:b/>
          <w:sz w:val="20"/>
          <w:szCs w:val="20"/>
        </w:rPr>
      </w:pPr>
      <w:r>
        <w:rPr>
          <w:rFonts w:ascii="Arial" w:eastAsia="Arial" w:hAnsi="Arial" w:cs="Arial"/>
          <w:b/>
          <w:sz w:val="20"/>
          <w:szCs w:val="20"/>
        </w:rPr>
        <w:t xml:space="preserve">ANEXO VIII – FICHA TÉCNICA ARTÍSTICA    </w:t>
      </w:r>
    </w:p>
    <w:tbl>
      <w:tblPr>
        <w:tblW w:w="887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82"/>
        <w:gridCol w:w="1538"/>
        <w:gridCol w:w="1842"/>
        <w:gridCol w:w="3214"/>
      </w:tblGrid>
      <w:tr w:rsidR="000755C2" w14:paraId="3F693701" w14:textId="77777777" w:rsidTr="002D182C">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14:paraId="7E8DC72A" w14:textId="77777777" w:rsidR="000755C2" w:rsidRDefault="000755C2" w:rsidP="002D182C">
            <w:pPr>
              <w:ind w:left="120" w:right="120"/>
              <w:rPr>
                <w:rFonts w:ascii="Arial" w:eastAsia="Arial" w:hAnsi="Arial" w:cs="Arial"/>
                <w:sz w:val="20"/>
                <w:szCs w:val="20"/>
              </w:rPr>
            </w:pPr>
            <w:bookmarkStart w:id="1" w:name="_heading=h.30j0zll" w:colFirst="0" w:colLast="0"/>
            <w:bookmarkEnd w:id="1"/>
            <w:r>
              <w:rPr>
                <w:rFonts w:ascii="Arial" w:eastAsia="Arial" w:hAnsi="Arial" w:cs="Arial"/>
                <w:b/>
                <w:sz w:val="20"/>
                <w:szCs w:val="20"/>
              </w:rPr>
              <w:t>Nome do profissional/empresa</w:t>
            </w:r>
          </w:p>
        </w:tc>
        <w:tc>
          <w:tcPr>
            <w:tcW w:w="1538" w:type="dxa"/>
            <w:tcBorders>
              <w:top w:val="single" w:sz="6" w:space="0" w:color="000000"/>
              <w:left w:val="single" w:sz="6" w:space="0" w:color="000000"/>
              <w:bottom w:val="single" w:sz="6" w:space="0" w:color="000000"/>
              <w:right w:val="single" w:sz="6" w:space="0" w:color="000000"/>
            </w:tcBorders>
            <w:vAlign w:val="center"/>
          </w:tcPr>
          <w:p w14:paraId="201E9F14" w14:textId="77777777" w:rsidR="000755C2" w:rsidRDefault="000755C2" w:rsidP="002D182C">
            <w:pPr>
              <w:ind w:left="120" w:right="120"/>
              <w:rPr>
                <w:rFonts w:ascii="Arial" w:eastAsia="Arial" w:hAnsi="Arial" w:cs="Arial"/>
                <w:sz w:val="20"/>
                <w:szCs w:val="20"/>
              </w:rPr>
            </w:pPr>
            <w:r>
              <w:rPr>
                <w:rFonts w:ascii="Arial" w:eastAsia="Arial" w:hAnsi="Arial" w:cs="Arial"/>
                <w:b/>
                <w:sz w:val="20"/>
                <w:szCs w:val="20"/>
              </w:rPr>
              <w:t>Função no projeto</w:t>
            </w:r>
          </w:p>
        </w:tc>
        <w:tc>
          <w:tcPr>
            <w:tcW w:w="1842" w:type="dxa"/>
            <w:tcBorders>
              <w:top w:val="single" w:sz="6" w:space="0" w:color="000000"/>
              <w:left w:val="single" w:sz="6" w:space="0" w:color="000000"/>
              <w:bottom w:val="single" w:sz="6" w:space="0" w:color="000000"/>
              <w:right w:val="single" w:sz="6" w:space="0" w:color="000000"/>
            </w:tcBorders>
            <w:vAlign w:val="center"/>
          </w:tcPr>
          <w:p w14:paraId="51C98FD1" w14:textId="77777777" w:rsidR="000755C2" w:rsidRDefault="000755C2" w:rsidP="002D182C">
            <w:pPr>
              <w:ind w:left="120" w:right="120"/>
              <w:rPr>
                <w:rFonts w:ascii="Arial" w:eastAsia="Arial" w:hAnsi="Arial" w:cs="Arial"/>
                <w:sz w:val="20"/>
                <w:szCs w:val="20"/>
              </w:rPr>
            </w:pPr>
            <w:r>
              <w:rPr>
                <w:rFonts w:ascii="Arial" w:eastAsia="Arial" w:hAnsi="Arial" w:cs="Arial"/>
                <w:b/>
                <w:sz w:val="20"/>
                <w:szCs w:val="20"/>
              </w:rPr>
              <w:t>CPF/CNPJ</w:t>
            </w:r>
          </w:p>
        </w:tc>
        <w:tc>
          <w:tcPr>
            <w:tcW w:w="3214" w:type="dxa"/>
            <w:tcBorders>
              <w:top w:val="single" w:sz="6" w:space="0" w:color="000000"/>
              <w:left w:val="single" w:sz="6" w:space="0" w:color="000000"/>
              <w:bottom w:val="single" w:sz="6" w:space="0" w:color="000000"/>
              <w:right w:val="single" w:sz="6" w:space="0" w:color="000000"/>
            </w:tcBorders>
            <w:vAlign w:val="center"/>
          </w:tcPr>
          <w:p w14:paraId="3C9F1EB1" w14:textId="77777777" w:rsidR="000755C2" w:rsidRDefault="000755C2" w:rsidP="002D182C">
            <w:pPr>
              <w:ind w:left="120" w:right="120"/>
              <w:rPr>
                <w:rFonts w:ascii="Arial" w:eastAsia="Arial" w:hAnsi="Arial" w:cs="Arial"/>
                <w:b/>
                <w:sz w:val="20"/>
                <w:szCs w:val="20"/>
              </w:rPr>
            </w:pPr>
            <w:r>
              <w:rPr>
                <w:rFonts w:ascii="Arial" w:eastAsia="Arial" w:hAnsi="Arial" w:cs="Arial"/>
                <w:b/>
                <w:sz w:val="20"/>
                <w:szCs w:val="20"/>
              </w:rPr>
              <w:t>Mini currículo</w:t>
            </w:r>
          </w:p>
        </w:tc>
      </w:tr>
      <w:tr w:rsidR="000755C2" w14:paraId="111B893C" w14:textId="77777777" w:rsidTr="002D182C">
        <w:trPr>
          <w:jc w:val="center"/>
        </w:trPr>
        <w:tc>
          <w:tcPr>
            <w:tcW w:w="2282" w:type="dxa"/>
            <w:tcBorders>
              <w:top w:val="single" w:sz="6" w:space="0" w:color="000000"/>
              <w:left w:val="single" w:sz="6" w:space="0" w:color="000000"/>
              <w:bottom w:val="single" w:sz="6" w:space="0" w:color="000000"/>
              <w:right w:val="single" w:sz="6" w:space="0" w:color="000000"/>
            </w:tcBorders>
            <w:vAlign w:val="center"/>
          </w:tcPr>
          <w:p w14:paraId="426FFEE0" w14:textId="77777777" w:rsidR="000755C2" w:rsidRDefault="000755C2" w:rsidP="002D182C">
            <w:pPr>
              <w:ind w:left="120" w:right="120"/>
              <w:jc w:val="both"/>
              <w:rPr>
                <w:rFonts w:ascii="Arial" w:eastAsia="Arial" w:hAnsi="Arial" w:cs="Arial"/>
                <w:color w:val="FF0000"/>
                <w:sz w:val="20"/>
                <w:szCs w:val="20"/>
              </w:rPr>
            </w:pPr>
            <w:r>
              <w:rPr>
                <w:rFonts w:ascii="Arial" w:eastAsia="Arial" w:hAnsi="Arial" w:cs="Arial"/>
                <w:color w:val="FF0000"/>
                <w:sz w:val="20"/>
                <w:szCs w:val="20"/>
              </w:rPr>
              <w:t>Ex.: João Silva</w:t>
            </w:r>
          </w:p>
        </w:tc>
        <w:tc>
          <w:tcPr>
            <w:tcW w:w="1538" w:type="dxa"/>
            <w:tcBorders>
              <w:top w:val="single" w:sz="6" w:space="0" w:color="000000"/>
              <w:left w:val="single" w:sz="6" w:space="0" w:color="000000"/>
              <w:bottom w:val="single" w:sz="6" w:space="0" w:color="000000"/>
              <w:right w:val="single" w:sz="6" w:space="0" w:color="000000"/>
            </w:tcBorders>
            <w:vAlign w:val="center"/>
          </w:tcPr>
          <w:p w14:paraId="5D91A539" w14:textId="77777777" w:rsidR="000755C2" w:rsidRDefault="000755C2" w:rsidP="002D182C">
            <w:pPr>
              <w:ind w:left="120" w:right="120"/>
              <w:jc w:val="both"/>
              <w:rPr>
                <w:rFonts w:ascii="Arial" w:eastAsia="Arial" w:hAnsi="Arial" w:cs="Arial"/>
                <w:color w:val="FF0000"/>
                <w:sz w:val="20"/>
                <w:szCs w:val="20"/>
              </w:rPr>
            </w:pPr>
            <w:r>
              <w:rPr>
                <w:rFonts w:ascii="Arial" w:eastAsia="Arial" w:hAnsi="Arial" w:cs="Arial"/>
                <w:color w:val="FF0000"/>
                <w:sz w:val="20"/>
                <w:szCs w:val="20"/>
              </w:rPr>
              <w:t>Cineasta</w:t>
            </w:r>
          </w:p>
        </w:tc>
        <w:tc>
          <w:tcPr>
            <w:tcW w:w="1842" w:type="dxa"/>
            <w:tcBorders>
              <w:top w:val="single" w:sz="6" w:space="0" w:color="000000"/>
              <w:left w:val="single" w:sz="6" w:space="0" w:color="000000"/>
              <w:bottom w:val="single" w:sz="6" w:space="0" w:color="000000"/>
              <w:right w:val="single" w:sz="6" w:space="0" w:color="000000"/>
            </w:tcBorders>
            <w:vAlign w:val="center"/>
          </w:tcPr>
          <w:p w14:paraId="377C7158" w14:textId="77777777" w:rsidR="000755C2" w:rsidRDefault="000755C2" w:rsidP="002D182C">
            <w:pPr>
              <w:ind w:left="120" w:right="120"/>
              <w:jc w:val="both"/>
              <w:rPr>
                <w:rFonts w:ascii="Arial" w:eastAsia="Arial" w:hAnsi="Arial" w:cs="Arial"/>
                <w:color w:val="FF0000"/>
                <w:sz w:val="20"/>
                <w:szCs w:val="20"/>
              </w:rPr>
            </w:pPr>
            <w:r>
              <w:rPr>
                <w:rFonts w:ascii="Arial" w:eastAsia="Arial" w:hAnsi="Arial" w:cs="Arial"/>
                <w:color w:val="FF0000"/>
                <w:sz w:val="20"/>
                <w:szCs w:val="20"/>
              </w:rPr>
              <w:t>123456789101</w:t>
            </w:r>
          </w:p>
        </w:tc>
        <w:tc>
          <w:tcPr>
            <w:tcW w:w="3214" w:type="dxa"/>
            <w:tcBorders>
              <w:top w:val="single" w:sz="6" w:space="0" w:color="000000"/>
              <w:left w:val="single" w:sz="6" w:space="0" w:color="000000"/>
              <w:bottom w:val="single" w:sz="6" w:space="0" w:color="000000"/>
              <w:right w:val="single" w:sz="6" w:space="0" w:color="000000"/>
            </w:tcBorders>
            <w:vAlign w:val="center"/>
          </w:tcPr>
          <w:p w14:paraId="3C151D8D" w14:textId="77777777" w:rsidR="000755C2" w:rsidRDefault="000755C2" w:rsidP="002D182C">
            <w:pPr>
              <w:ind w:left="120" w:right="120"/>
              <w:jc w:val="both"/>
              <w:rPr>
                <w:rFonts w:ascii="Arial" w:eastAsia="Arial" w:hAnsi="Arial" w:cs="Arial"/>
                <w:color w:val="FF0000"/>
                <w:sz w:val="20"/>
                <w:szCs w:val="20"/>
              </w:rPr>
            </w:pPr>
            <w:r>
              <w:rPr>
                <w:rFonts w:ascii="Arial" w:eastAsia="Arial" w:hAnsi="Arial" w:cs="Arial"/>
                <w:color w:val="FF0000"/>
                <w:sz w:val="20"/>
                <w:szCs w:val="20"/>
              </w:rPr>
              <w:t>(Insira uma breve descrição da trajetória do profissional)</w:t>
            </w:r>
          </w:p>
        </w:tc>
      </w:tr>
    </w:tbl>
    <w:p w14:paraId="686C828F" w14:textId="77777777" w:rsidR="000755C2" w:rsidRDefault="000755C2" w:rsidP="000755C2">
      <w:pPr>
        <w:tabs>
          <w:tab w:val="left" w:pos="1680"/>
        </w:tabs>
        <w:spacing w:after="0" w:line="360" w:lineRule="auto"/>
        <w:jc w:val="both"/>
        <w:rPr>
          <w:rFonts w:ascii="Arial" w:eastAsia="Arial" w:hAnsi="Arial" w:cs="Arial"/>
          <w:sz w:val="20"/>
          <w:szCs w:val="20"/>
        </w:rPr>
      </w:pPr>
    </w:p>
    <w:p w14:paraId="3239B799" w14:textId="77777777" w:rsidR="003543D1" w:rsidRDefault="003543D1" w:rsidP="000755C2">
      <w:pPr>
        <w:tabs>
          <w:tab w:val="left" w:pos="1680"/>
        </w:tabs>
        <w:spacing w:after="0" w:line="360" w:lineRule="auto"/>
        <w:jc w:val="both"/>
        <w:rPr>
          <w:rFonts w:ascii="Arial" w:eastAsia="Arial" w:hAnsi="Arial" w:cs="Arial"/>
          <w:sz w:val="20"/>
          <w:szCs w:val="20"/>
        </w:rPr>
      </w:pPr>
    </w:p>
    <w:p w14:paraId="6B452B31" w14:textId="77777777" w:rsidR="003543D1" w:rsidRDefault="003543D1" w:rsidP="000755C2">
      <w:pPr>
        <w:tabs>
          <w:tab w:val="left" w:pos="1680"/>
        </w:tabs>
        <w:spacing w:after="0" w:line="360" w:lineRule="auto"/>
        <w:jc w:val="both"/>
        <w:rPr>
          <w:rFonts w:ascii="Arial" w:eastAsia="Arial" w:hAnsi="Arial" w:cs="Arial"/>
          <w:sz w:val="20"/>
          <w:szCs w:val="20"/>
        </w:rPr>
      </w:pPr>
    </w:p>
    <w:p w14:paraId="25D997E5"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ind w:firstLine="360"/>
        <w:jc w:val="center"/>
        <w:rPr>
          <w:rFonts w:ascii="Arial" w:eastAsia="Arial" w:hAnsi="Arial" w:cs="Arial"/>
          <w:b/>
          <w:sz w:val="18"/>
          <w:szCs w:val="18"/>
        </w:rPr>
      </w:pPr>
      <w:r>
        <w:rPr>
          <w:rFonts w:ascii="Arial" w:eastAsia="Arial" w:hAnsi="Arial" w:cs="Arial"/>
          <w:b/>
          <w:sz w:val="18"/>
          <w:szCs w:val="18"/>
        </w:rPr>
        <w:lastRenderedPageBreak/>
        <w:t xml:space="preserve">ANEXO IX – TERMO DE EXECUÇÃO CULTURAL    </w:t>
      </w:r>
    </w:p>
    <w:p w14:paraId="27A4EDE8" w14:textId="32FE49FD" w:rsidR="000755C2" w:rsidRDefault="000755C2" w:rsidP="003543D1">
      <w:pPr>
        <w:tabs>
          <w:tab w:val="left" w:pos="3525"/>
        </w:tabs>
        <w:spacing w:after="0" w:line="360" w:lineRule="auto"/>
        <w:ind w:left="3969"/>
        <w:jc w:val="both"/>
        <w:rPr>
          <w:rFonts w:ascii="Arial" w:eastAsia="Arial" w:hAnsi="Arial" w:cs="Arial"/>
          <w:sz w:val="18"/>
          <w:szCs w:val="18"/>
        </w:rPr>
      </w:pPr>
      <w:r>
        <w:rPr>
          <w:rFonts w:ascii="Arial" w:eastAsia="Arial" w:hAnsi="Arial" w:cs="Arial"/>
          <w:sz w:val="18"/>
          <w:szCs w:val="18"/>
        </w:rPr>
        <w:t xml:space="preserve">TERMO DE EXECUÇÃO CULTURAL Nº </w:t>
      </w:r>
      <w:r>
        <w:rPr>
          <w:rFonts w:ascii="Arial" w:eastAsia="Arial" w:hAnsi="Arial" w:cs="Arial"/>
          <w:color w:val="FF0000"/>
          <w:sz w:val="18"/>
          <w:szCs w:val="18"/>
        </w:rPr>
        <w:t xml:space="preserve">[INDICAR </w:t>
      </w:r>
      <w:proofErr w:type="gramStart"/>
      <w:r>
        <w:rPr>
          <w:rFonts w:ascii="Arial" w:eastAsia="Arial" w:hAnsi="Arial" w:cs="Arial"/>
          <w:color w:val="FF0000"/>
          <w:sz w:val="18"/>
          <w:szCs w:val="18"/>
        </w:rPr>
        <w:t>NÚMERO]/</w:t>
      </w:r>
      <w:proofErr w:type="gramEnd"/>
      <w:r>
        <w:rPr>
          <w:rFonts w:ascii="Arial" w:eastAsia="Arial" w:hAnsi="Arial" w:cs="Arial"/>
          <w:color w:val="FF0000"/>
          <w:sz w:val="18"/>
          <w:szCs w:val="18"/>
        </w:rPr>
        <w:t xml:space="preserve">[INDICAR ANO] </w:t>
      </w:r>
      <w:r>
        <w:rPr>
          <w:rFonts w:ascii="Arial" w:eastAsia="Arial" w:hAnsi="Arial" w:cs="Arial"/>
          <w:sz w:val="18"/>
          <w:szCs w:val="18"/>
        </w:rPr>
        <w:t xml:space="preserve">TENDO POR OBJETO A CONCESSÃO DE APOIO FINANCEIRO A AÇÕES CULTURAIS CONTEMPLADAS PELO </w:t>
      </w:r>
      <w:r w:rsidR="003543D1" w:rsidRPr="002D182C">
        <w:rPr>
          <w:rFonts w:ascii="Arial" w:eastAsia="Arial" w:hAnsi="Arial" w:cs="Arial"/>
          <w:sz w:val="18"/>
          <w:szCs w:val="18"/>
        </w:rPr>
        <w:t>EDITAL PNAB N° 02/2024 - APOIO A EXPOSIÇÕES, FESTIVAIS, FESTAS POPULARES, FEIRAS E ESPETÁCULOS</w:t>
      </w:r>
      <w:r w:rsidRPr="002D182C">
        <w:rPr>
          <w:rFonts w:ascii="Arial" w:eastAsia="Arial" w:hAnsi="Arial" w:cs="Arial"/>
          <w:sz w:val="18"/>
          <w:szCs w:val="18"/>
        </w:rPr>
        <w:t xml:space="preserve">, </w:t>
      </w:r>
      <w:r>
        <w:rPr>
          <w:rFonts w:ascii="Arial" w:eastAsia="Arial" w:hAnsi="Arial" w:cs="Arial"/>
          <w:sz w:val="18"/>
          <w:szCs w:val="18"/>
        </w:rPr>
        <w:t>NOS TERMOS DA LEI Nº 14.399/2022 (PNAB), DO DECRETO N. 11.740/2023 (DECRETO PNAB) E DO DECRETO 11.453/2023 (DECRETO DE FOMENTO).</w:t>
      </w:r>
    </w:p>
    <w:p w14:paraId="7D479C38"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tabs>
          <w:tab w:val="left" w:pos="3525"/>
        </w:tabs>
        <w:spacing w:after="0" w:line="360" w:lineRule="auto"/>
        <w:rPr>
          <w:rFonts w:ascii="Arial" w:eastAsia="Arial" w:hAnsi="Arial" w:cs="Arial"/>
          <w:b/>
          <w:sz w:val="18"/>
          <w:szCs w:val="18"/>
        </w:rPr>
      </w:pPr>
      <w:r>
        <w:rPr>
          <w:rFonts w:ascii="Arial" w:eastAsia="Arial" w:hAnsi="Arial" w:cs="Arial"/>
          <w:b/>
          <w:sz w:val="18"/>
          <w:szCs w:val="18"/>
        </w:rPr>
        <w:t>1. PARTES</w:t>
      </w:r>
    </w:p>
    <w:p w14:paraId="3F41005D" w14:textId="77777777" w:rsidR="000755C2" w:rsidRDefault="000755C2" w:rsidP="000755C2">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1.1 A PREFEITURA MUNICIPAL DE TATUÍ, inscrita no CNPJ sob nº 46.634.564/000187, com sede Av. Domingos Bassi, nº 1000, </w:t>
      </w:r>
      <w:proofErr w:type="spellStart"/>
      <w:r>
        <w:rPr>
          <w:rFonts w:ascii="Arial" w:eastAsia="Arial" w:hAnsi="Arial" w:cs="Arial"/>
          <w:sz w:val="18"/>
          <w:szCs w:val="18"/>
        </w:rPr>
        <w:t>Cecap</w:t>
      </w:r>
      <w:proofErr w:type="spellEnd"/>
      <w:r>
        <w:rPr>
          <w:rFonts w:ascii="Arial" w:eastAsia="Arial" w:hAnsi="Arial" w:cs="Arial"/>
          <w:sz w:val="18"/>
          <w:szCs w:val="18"/>
        </w:rPr>
        <w:t xml:space="preserve">, Tatuí/SP, doravante denominada ADMINISTRAÇÃO MUNICIPAL, neste ato representada pelo Secretário Municipal de Esporte, cultura, Turismo e Lazer, Sr. Douglas </w:t>
      </w:r>
      <w:proofErr w:type="spellStart"/>
      <w:r>
        <w:rPr>
          <w:rFonts w:ascii="Arial" w:eastAsia="Arial" w:hAnsi="Arial" w:cs="Arial"/>
          <w:sz w:val="18"/>
          <w:szCs w:val="18"/>
        </w:rPr>
        <w:t>Dalmatti</w:t>
      </w:r>
      <w:proofErr w:type="spellEnd"/>
      <w:r>
        <w:rPr>
          <w:rFonts w:ascii="Arial" w:eastAsia="Arial" w:hAnsi="Arial" w:cs="Arial"/>
          <w:sz w:val="18"/>
          <w:szCs w:val="18"/>
        </w:rPr>
        <w:t xml:space="preserve"> Alves de Lima, e o(a) AGENTE CULTURAL, [</w:t>
      </w:r>
      <w:r>
        <w:rPr>
          <w:rFonts w:ascii="Arial" w:eastAsia="Arial" w:hAnsi="Arial" w:cs="Arial"/>
          <w:color w:val="FF0000"/>
          <w:sz w:val="18"/>
          <w:szCs w:val="18"/>
        </w:rPr>
        <w:t>INDICAR NOME DO(A) AGENTE CULTURAL CONTEMPLADO</w:t>
      </w:r>
      <w:r>
        <w:rPr>
          <w:rFonts w:ascii="Arial" w:eastAsia="Arial" w:hAnsi="Arial" w:cs="Arial"/>
          <w:sz w:val="18"/>
          <w:szCs w:val="18"/>
        </w:rPr>
        <w:t xml:space="preserve">], portador(a) do RG nº </w:t>
      </w:r>
      <w:r>
        <w:rPr>
          <w:rFonts w:ascii="Arial" w:eastAsia="Arial" w:hAnsi="Arial" w:cs="Arial"/>
          <w:color w:val="FF0000"/>
          <w:sz w:val="18"/>
          <w:szCs w:val="18"/>
        </w:rPr>
        <w:t>[INDICAR Nº DO RG]</w:t>
      </w:r>
      <w:r>
        <w:rPr>
          <w:rFonts w:ascii="Arial" w:eastAsia="Arial" w:hAnsi="Arial" w:cs="Arial"/>
          <w:sz w:val="18"/>
          <w:szCs w:val="18"/>
        </w:rPr>
        <w:t xml:space="preserve">, expedida em </w:t>
      </w:r>
      <w:r>
        <w:rPr>
          <w:rFonts w:ascii="Arial" w:eastAsia="Arial" w:hAnsi="Arial" w:cs="Arial"/>
          <w:color w:val="FF0000"/>
          <w:sz w:val="18"/>
          <w:szCs w:val="18"/>
        </w:rPr>
        <w:t>[INDICAR ÓRGÃO EXPEDIDOR]</w:t>
      </w:r>
      <w:r>
        <w:rPr>
          <w:rFonts w:ascii="Arial" w:eastAsia="Arial" w:hAnsi="Arial" w:cs="Arial"/>
          <w:sz w:val="18"/>
          <w:szCs w:val="18"/>
        </w:rPr>
        <w:t xml:space="preserve">, CPF nº </w:t>
      </w:r>
      <w:r>
        <w:rPr>
          <w:rFonts w:ascii="Arial" w:eastAsia="Arial" w:hAnsi="Arial" w:cs="Arial"/>
          <w:color w:val="FF0000"/>
          <w:sz w:val="18"/>
          <w:szCs w:val="18"/>
        </w:rPr>
        <w:t xml:space="preserve">[INDICAR Nº DO CPF], </w:t>
      </w:r>
      <w:r>
        <w:rPr>
          <w:rFonts w:ascii="Arial" w:eastAsia="Arial" w:hAnsi="Arial" w:cs="Arial"/>
          <w:sz w:val="18"/>
          <w:szCs w:val="18"/>
        </w:rPr>
        <w:t xml:space="preserve">residente e domiciliado(a) à </w:t>
      </w:r>
      <w:r>
        <w:rPr>
          <w:rFonts w:ascii="Arial" w:eastAsia="Arial" w:hAnsi="Arial" w:cs="Arial"/>
          <w:color w:val="FF0000"/>
          <w:sz w:val="18"/>
          <w:szCs w:val="18"/>
        </w:rPr>
        <w:t>[INDICAR ENDEREÇO]</w:t>
      </w:r>
      <w:r>
        <w:rPr>
          <w:rFonts w:ascii="Arial" w:eastAsia="Arial" w:hAnsi="Arial" w:cs="Arial"/>
          <w:sz w:val="18"/>
          <w:szCs w:val="18"/>
        </w:rPr>
        <w:t>, CEP</w:t>
      </w:r>
      <w:r>
        <w:rPr>
          <w:rFonts w:ascii="Arial" w:eastAsia="Arial" w:hAnsi="Arial" w:cs="Arial"/>
          <w:color w:val="FF0000"/>
          <w:sz w:val="18"/>
          <w:szCs w:val="18"/>
        </w:rPr>
        <w:t xml:space="preserve">: [INDICAR CEP], </w:t>
      </w:r>
      <w:r>
        <w:rPr>
          <w:rFonts w:ascii="Arial" w:eastAsia="Arial" w:hAnsi="Arial" w:cs="Arial"/>
          <w:sz w:val="18"/>
          <w:szCs w:val="18"/>
        </w:rPr>
        <w:t xml:space="preserve">telefones: </w:t>
      </w:r>
      <w:r>
        <w:rPr>
          <w:rFonts w:ascii="Arial" w:eastAsia="Arial" w:hAnsi="Arial" w:cs="Arial"/>
          <w:color w:val="FF0000"/>
          <w:sz w:val="18"/>
          <w:szCs w:val="18"/>
        </w:rPr>
        <w:t xml:space="preserve">[INDICAR TELEFONES], </w:t>
      </w:r>
      <w:r>
        <w:rPr>
          <w:rFonts w:ascii="Arial" w:eastAsia="Arial" w:hAnsi="Arial" w:cs="Arial"/>
          <w:sz w:val="18"/>
          <w:szCs w:val="18"/>
        </w:rPr>
        <w:t>resolvem firmar o presente Termo de Execução Cultural , de acordo com as seguintes condições:</w:t>
      </w:r>
    </w:p>
    <w:p w14:paraId="3BB7B88B"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2. PROCEDIMENTO</w:t>
      </w:r>
    </w:p>
    <w:p w14:paraId="122F6E49" w14:textId="77777777" w:rsidR="000755C2" w:rsidRDefault="000755C2" w:rsidP="000755C2">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40A6AC6E" w14:textId="77777777" w:rsidR="000755C2" w:rsidRDefault="000755C2" w:rsidP="000755C2">
      <w:pPr>
        <w:tabs>
          <w:tab w:val="left" w:pos="3525"/>
        </w:tabs>
        <w:spacing w:after="0" w:line="360" w:lineRule="auto"/>
        <w:jc w:val="both"/>
        <w:rPr>
          <w:rFonts w:ascii="Arial" w:eastAsia="Arial" w:hAnsi="Arial" w:cs="Arial"/>
          <w:sz w:val="18"/>
          <w:szCs w:val="18"/>
        </w:rPr>
      </w:pPr>
    </w:p>
    <w:p w14:paraId="5531BD7E"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3. OBJETO</w:t>
      </w:r>
    </w:p>
    <w:p w14:paraId="703F7A30" w14:textId="32872F1F" w:rsidR="000755C2" w:rsidRDefault="000755C2" w:rsidP="003543D1">
      <w:pPr>
        <w:tabs>
          <w:tab w:val="left" w:pos="3525"/>
        </w:tabs>
        <w:spacing w:after="0" w:line="360" w:lineRule="auto"/>
        <w:jc w:val="both"/>
        <w:rPr>
          <w:rFonts w:ascii="Arial" w:eastAsia="Arial" w:hAnsi="Arial" w:cs="Arial"/>
          <w:strike/>
          <w:color w:val="FF0000"/>
          <w:sz w:val="18"/>
          <w:szCs w:val="18"/>
        </w:rPr>
      </w:pPr>
      <w:r>
        <w:rPr>
          <w:rFonts w:ascii="Arial" w:eastAsia="Arial" w:hAnsi="Arial" w:cs="Arial"/>
          <w:sz w:val="18"/>
          <w:szCs w:val="18"/>
        </w:rPr>
        <w:t xml:space="preserve">3.1. </w:t>
      </w:r>
      <w:r w:rsidRPr="001F7D4C">
        <w:rPr>
          <w:rFonts w:ascii="Arial" w:eastAsia="Arial" w:hAnsi="Arial" w:cs="Arial"/>
          <w:sz w:val="18"/>
          <w:szCs w:val="18"/>
        </w:rPr>
        <w:t xml:space="preserve">Este Termo de Execução Cultural tem por objeto a concessão de apoio financeiro ao projeto cultural </w:t>
      </w:r>
      <w:r w:rsidRPr="001F7D4C">
        <w:rPr>
          <w:rFonts w:ascii="Arial" w:eastAsia="Arial" w:hAnsi="Arial" w:cs="Arial"/>
          <w:color w:val="FF0000"/>
          <w:sz w:val="18"/>
          <w:szCs w:val="18"/>
        </w:rPr>
        <w:t xml:space="preserve">[INDICAR NOME DO PROJETO], </w:t>
      </w:r>
      <w:r w:rsidRPr="001F7D4C">
        <w:rPr>
          <w:rFonts w:ascii="Arial" w:eastAsia="Arial" w:hAnsi="Arial" w:cs="Arial"/>
          <w:sz w:val="18"/>
          <w:szCs w:val="18"/>
        </w:rPr>
        <w:t xml:space="preserve">contemplado por meio do </w:t>
      </w:r>
      <w:r w:rsidR="003543D1" w:rsidRPr="002D182C">
        <w:rPr>
          <w:rFonts w:ascii="Arial" w:eastAsia="Arial" w:hAnsi="Arial" w:cs="Arial"/>
          <w:sz w:val="18"/>
          <w:szCs w:val="18"/>
        </w:rPr>
        <w:t>EDITAL PNAB N° 02/2024 - APOIO A EXPOSIÇÕES, FESTIVAIS, FESTAS POPULARES, FEIRAS E ESPETÁCULOS.</w:t>
      </w:r>
      <w:r w:rsidR="002D182C" w:rsidRPr="002D182C">
        <w:rPr>
          <w:rFonts w:ascii="Arial" w:eastAsia="Arial" w:hAnsi="Arial" w:cs="Arial"/>
          <w:sz w:val="18"/>
          <w:szCs w:val="18"/>
        </w:rPr>
        <w:t xml:space="preserve"> </w:t>
      </w:r>
      <w:r w:rsidRPr="001F7D4C">
        <w:rPr>
          <w:rFonts w:ascii="Arial" w:eastAsia="Arial" w:hAnsi="Arial" w:cs="Arial"/>
          <w:sz w:val="18"/>
          <w:szCs w:val="18"/>
        </w:rPr>
        <w:t xml:space="preserve">O referido Termo estabelece as obrigações da administração pública e do proponente contemplado pelo projeto nº </w:t>
      </w:r>
      <w:r w:rsidRPr="001F7D4C">
        <w:rPr>
          <w:rFonts w:ascii="Arial" w:eastAsia="Arial" w:hAnsi="Arial" w:cs="Arial"/>
          <w:color w:val="FF0000"/>
          <w:sz w:val="18"/>
          <w:szCs w:val="18"/>
        </w:rPr>
        <w:t xml:space="preserve">(ESPECIFICAR O NUMERO DA INSCRIÇAO) </w:t>
      </w:r>
      <w:r w:rsidRPr="001F7D4C">
        <w:rPr>
          <w:rFonts w:ascii="Arial" w:eastAsia="Arial" w:hAnsi="Arial" w:cs="Arial"/>
          <w:sz w:val="18"/>
          <w:szCs w:val="18"/>
        </w:rPr>
        <w:t>que consta: descrição do projeto, cronograma de execução, estimativa de custos e demais critérios constante no anexo II do referido Edital. Conforme destaca os artigos 23 e 24 do DECRETO N. 11.740/2023.”.</w:t>
      </w:r>
    </w:p>
    <w:p w14:paraId="4E3F8776" w14:textId="77777777" w:rsidR="000755C2" w:rsidRDefault="000755C2" w:rsidP="000755C2">
      <w:pPr>
        <w:tabs>
          <w:tab w:val="left" w:pos="3525"/>
        </w:tabs>
        <w:spacing w:after="0" w:line="360" w:lineRule="auto"/>
        <w:jc w:val="both"/>
        <w:rPr>
          <w:rFonts w:ascii="Arial" w:eastAsia="Arial" w:hAnsi="Arial" w:cs="Arial"/>
          <w:strike/>
          <w:sz w:val="18"/>
          <w:szCs w:val="18"/>
        </w:rPr>
      </w:pPr>
    </w:p>
    <w:p w14:paraId="763C95CD"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 xml:space="preserve">4. RECURSOS FINANCEIROS </w:t>
      </w:r>
    </w:p>
    <w:p w14:paraId="0D4BD4CF" w14:textId="77777777" w:rsidR="000755C2" w:rsidRDefault="000755C2" w:rsidP="000755C2">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4.1. A despesa dos selecionados neste certame correrá à conta da seguinte Dotação Orçamentária: Órgão Unidade Executora 02.10.01 - Atividade: 13.392.0013.2017 (Manutenção do Fundo Municipal de Cultura) - Categoria Elemento: 3.3.90.31 - Fonte de Recurso 5 100.0255.</w:t>
      </w:r>
      <w:r>
        <w:rPr>
          <w:rFonts w:ascii="Arial" w:eastAsia="Arial" w:hAnsi="Arial" w:cs="Arial"/>
          <w:sz w:val="18"/>
          <w:szCs w:val="18"/>
        </w:rPr>
        <w:t xml:space="preserve"> </w:t>
      </w:r>
    </w:p>
    <w:p w14:paraId="312FBC14" w14:textId="2DE2AA95" w:rsidR="000755C2" w:rsidRDefault="000755C2" w:rsidP="000755C2">
      <w:pPr>
        <w:tabs>
          <w:tab w:val="left" w:pos="3525"/>
        </w:tabs>
        <w:spacing w:after="0" w:line="360" w:lineRule="auto"/>
        <w:jc w:val="both"/>
        <w:rPr>
          <w:rFonts w:ascii="Arial" w:eastAsia="Arial" w:hAnsi="Arial" w:cs="Arial"/>
          <w:color w:val="FF0000"/>
          <w:sz w:val="18"/>
          <w:szCs w:val="18"/>
        </w:rPr>
      </w:pPr>
      <w:r>
        <w:rPr>
          <w:rFonts w:ascii="Arial" w:eastAsia="Arial" w:hAnsi="Arial" w:cs="Arial"/>
          <w:sz w:val="18"/>
          <w:szCs w:val="18"/>
        </w:rPr>
        <w:t xml:space="preserve">4.2. Os recursos financeiros para a execução do presente termo totalizam o montante de R$ </w:t>
      </w:r>
      <w:r w:rsidR="003543D1" w:rsidRPr="003543D1">
        <w:rPr>
          <w:rFonts w:ascii="Arial" w:eastAsia="Arial" w:hAnsi="Arial" w:cs="Arial"/>
          <w:color w:val="FF0000"/>
          <w:sz w:val="18"/>
          <w:szCs w:val="18"/>
        </w:rPr>
        <w:t>R$ 20.000,00 (vinte mil reais).</w:t>
      </w:r>
    </w:p>
    <w:p w14:paraId="0F4F0B8F" w14:textId="77777777" w:rsidR="000755C2" w:rsidRDefault="000755C2" w:rsidP="000755C2">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4.3. Serão transferidos à conta do(a) AGENTE CULTURAL, no </w:t>
      </w:r>
      <w:r>
        <w:rPr>
          <w:rFonts w:ascii="Arial" w:eastAsia="Arial" w:hAnsi="Arial" w:cs="Arial"/>
          <w:color w:val="FF0000"/>
          <w:sz w:val="18"/>
          <w:szCs w:val="18"/>
        </w:rPr>
        <w:t>[NOME DO BANCO]</w:t>
      </w:r>
      <w:r>
        <w:rPr>
          <w:rFonts w:ascii="Arial" w:eastAsia="Arial" w:hAnsi="Arial" w:cs="Arial"/>
          <w:sz w:val="18"/>
          <w:szCs w:val="18"/>
        </w:rPr>
        <w:t xml:space="preserve">, Agência </w:t>
      </w:r>
      <w:r>
        <w:rPr>
          <w:rFonts w:ascii="Arial" w:eastAsia="Arial" w:hAnsi="Arial" w:cs="Arial"/>
          <w:color w:val="FF0000"/>
          <w:sz w:val="18"/>
          <w:szCs w:val="18"/>
        </w:rPr>
        <w:t xml:space="preserve">[INDICAR AGÊNCIA], </w:t>
      </w:r>
      <w:r>
        <w:rPr>
          <w:rFonts w:ascii="Arial" w:eastAsia="Arial" w:hAnsi="Arial" w:cs="Arial"/>
          <w:sz w:val="18"/>
          <w:szCs w:val="18"/>
        </w:rPr>
        <w:t xml:space="preserve">Conta Corrente nº </w:t>
      </w:r>
      <w:r>
        <w:rPr>
          <w:rFonts w:ascii="Arial" w:eastAsia="Arial" w:hAnsi="Arial" w:cs="Arial"/>
          <w:color w:val="FF0000"/>
          <w:sz w:val="18"/>
          <w:szCs w:val="18"/>
        </w:rPr>
        <w:t xml:space="preserve">[INDICAR CONTA], </w:t>
      </w:r>
      <w:r>
        <w:rPr>
          <w:rFonts w:ascii="Arial" w:eastAsia="Arial" w:hAnsi="Arial" w:cs="Arial"/>
          <w:sz w:val="18"/>
          <w:szCs w:val="18"/>
        </w:rPr>
        <w:t>para recebimento e movimentação.</w:t>
      </w:r>
    </w:p>
    <w:p w14:paraId="2929BFA7" w14:textId="77777777" w:rsidR="003543D1" w:rsidRDefault="003543D1" w:rsidP="000755C2">
      <w:pPr>
        <w:tabs>
          <w:tab w:val="left" w:pos="3525"/>
        </w:tabs>
        <w:spacing w:after="0" w:line="360" w:lineRule="auto"/>
        <w:jc w:val="both"/>
        <w:rPr>
          <w:rFonts w:ascii="Arial" w:eastAsia="Arial" w:hAnsi="Arial" w:cs="Arial"/>
          <w:sz w:val="18"/>
          <w:szCs w:val="18"/>
        </w:rPr>
      </w:pPr>
    </w:p>
    <w:p w14:paraId="667B1A94"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lastRenderedPageBreak/>
        <w:t>5. OBRIGAÇÕES</w:t>
      </w:r>
    </w:p>
    <w:p w14:paraId="1BB7915C" w14:textId="77777777" w:rsidR="000755C2" w:rsidRDefault="000755C2" w:rsidP="000755C2">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5.1 São obrigações do/da Prefeitura de Tatuí:</w:t>
      </w:r>
    </w:p>
    <w:p w14:paraId="6C5037FB" w14:textId="77777777" w:rsidR="000755C2" w:rsidRDefault="000755C2" w:rsidP="003D2744">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Transferir os recursos ao(a) AGENTE CULTURAL; </w:t>
      </w:r>
    </w:p>
    <w:p w14:paraId="5C8095E9" w14:textId="77777777" w:rsidR="000755C2" w:rsidRDefault="000755C2" w:rsidP="003D2744">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Orientar o(a) AGENTE CULTURAL sobre o procedimento para a prestação de informações dos recursos concedidos; </w:t>
      </w:r>
    </w:p>
    <w:p w14:paraId="4C04040E" w14:textId="77777777" w:rsidR="000755C2" w:rsidRDefault="000755C2" w:rsidP="003D2744">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Analisar e emitir parecer sobre os relatórios e sobre a prestação de informações apresentados pelo(a) AGENTE CULTURAL; </w:t>
      </w:r>
    </w:p>
    <w:p w14:paraId="511C62F4" w14:textId="77777777" w:rsidR="000755C2" w:rsidRDefault="000755C2" w:rsidP="003D2744">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Zelar pelo fiel cumprimento deste Termo de Execução Cultural; </w:t>
      </w:r>
    </w:p>
    <w:p w14:paraId="490D0AA0" w14:textId="77777777" w:rsidR="000755C2" w:rsidRDefault="000755C2" w:rsidP="003D2744">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Adotar medidas saneadoras e corretivas quando houver inadimplemento;</w:t>
      </w:r>
    </w:p>
    <w:p w14:paraId="145D69C1" w14:textId="77777777" w:rsidR="000755C2" w:rsidRDefault="000755C2" w:rsidP="003D2744">
      <w:pPr>
        <w:numPr>
          <w:ilvl w:val="3"/>
          <w:numId w:val="4"/>
        </w:numPr>
        <w:pBdr>
          <w:top w:val="nil"/>
          <w:left w:val="nil"/>
          <w:bottom w:val="nil"/>
          <w:right w:val="nil"/>
          <w:between w:val="nil"/>
        </w:pBdr>
        <w:tabs>
          <w:tab w:val="left" w:pos="3525"/>
        </w:tabs>
        <w:spacing w:after="0"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Monitorar o cumprimento pelo(a) AGENTE CULTURAL das obrigações previstas na CLÁUSULA 5.2.</w:t>
      </w:r>
    </w:p>
    <w:p w14:paraId="5EAECB7B" w14:textId="77777777" w:rsidR="000755C2" w:rsidRDefault="000755C2" w:rsidP="000755C2">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 xml:space="preserve">5.2 São obrigações do(a) AGENTE CULTURAL: </w:t>
      </w:r>
    </w:p>
    <w:p w14:paraId="72C11AA0" w14:textId="77777777" w:rsidR="000755C2" w:rsidRDefault="000755C2" w:rsidP="003D2744">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Executar a ação cultural aprovada; </w:t>
      </w:r>
    </w:p>
    <w:p w14:paraId="7527705F" w14:textId="77777777" w:rsidR="000755C2" w:rsidRDefault="000755C2" w:rsidP="003D2744">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Aplicar os recursos concedidos pela Lei Paulo Gustavo na realização da ação cultural; </w:t>
      </w:r>
    </w:p>
    <w:p w14:paraId="050EDD48" w14:textId="77777777" w:rsidR="000755C2" w:rsidRDefault="000755C2" w:rsidP="003D2744">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Facilitar o monitoramento, o controle e supervisão do Termo de Execução Cultural bem como o acesso ao local de realização da ação cultural;</w:t>
      </w:r>
    </w:p>
    <w:p w14:paraId="264BD4DF" w14:textId="77777777" w:rsidR="000755C2" w:rsidRDefault="000755C2" w:rsidP="003D2744">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Prestar informações a Secretaria de Esporte, Cultura, Turismo e Lazer por meio de RELATÓRIO DE EXECUÇÃO DO OBJETO apresentado no prazo máximo de 29 de novembro de 2024. </w:t>
      </w:r>
    </w:p>
    <w:p w14:paraId="46322DF4" w14:textId="77777777" w:rsidR="000755C2" w:rsidRDefault="000755C2" w:rsidP="003D2744">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Atender a qualquer solicitação regular feita pelo Secretaria de Esporte, Cultura, Turismo e Lazer a contar do recebimento da notificação; </w:t>
      </w:r>
    </w:p>
    <w:p w14:paraId="0E19B34C" w14:textId="77777777" w:rsidR="000755C2" w:rsidRDefault="000755C2" w:rsidP="003D2744">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Divulgar nos meios de comunicação, a informação de que a ação cultural aprovada é apoiada com </w:t>
      </w:r>
      <w:r w:rsidRPr="00233CCE">
        <w:rPr>
          <w:rFonts w:ascii="Arial" w:eastAsia="Arial" w:hAnsi="Arial" w:cs="Arial"/>
          <w:color w:val="000000"/>
          <w:sz w:val="18"/>
          <w:szCs w:val="18"/>
        </w:rPr>
        <w:t>recursos da PNAB,</w:t>
      </w:r>
      <w:r>
        <w:rPr>
          <w:rFonts w:ascii="Arial" w:eastAsia="Arial" w:hAnsi="Arial" w:cs="Arial"/>
          <w:color w:val="000000"/>
          <w:sz w:val="18"/>
          <w:szCs w:val="18"/>
        </w:rPr>
        <w:t xml:space="preserve"> incluindo as marcas do Governo Federal, de acordo com as orientações técnicas do manual de aplicação de marcas divulgado pelo Ministério da Cultura, bem como da Prefeitura de Tatuí por meio da Secretaria de Esporte, Cultura, Turismo e Lazer, especificado no Edital;</w:t>
      </w:r>
    </w:p>
    <w:p w14:paraId="0B00334B" w14:textId="77777777" w:rsidR="000755C2" w:rsidRDefault="000755C2" w:rsidP="003D2744">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 xml:space="preserve">Guardar a documentação referente à prestação de informações pelo prazo de 5 anos, contados do fim da vigência deste Termo de Execução Cultural; </w:t>
      </w:r>
    </w:p>
    <w:p w14:paraId="21BC7F11" w14:textId="77777777" w:rsidR="000755C2" w:rsidRPr="002049E4" w:rsidRDefault="000755C2" w:rsidP="003D2744">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sidRPr="002049E4">
        <w:rPr>
          <w:rFonts w:ascii="Arial" w:eastAsia="Arial" w:hAnsi="Arial" w:cs="Arial"/>
          <w:color w:val="000000"/>
          <w:sz w:val="18"/>
          <w:szCs w:val="18"/>
        </w:rPr>
        <w:t>Não utilizar os recursos para finalidade diversa da estabelecida no projeto cultural;</w:t>
      </w:r>
    </w:p>
    <w:p w14:paraId="57637934" w14:textId="77777777" w:rsidR="000755C2" w:rsidRDefault="000755C2" w:rsidP="003D2744">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Executar a contrapartida conforme pactuado.</w:t>
      </w:r>
    </w:p>
    <w:p w14:paraId="41AA3C9D" w14:textId="77777777" w:rsidR="003543D1" w:rsidRDefault="003543D1" w:rsidP="003D2744">
      <w:pPr>
        <w:numPr>
          <w:ilvl w:val="0"/>
          <w:numId w:val="9"/>
        </w:numPr>
        <w:pBdr>
          <w:top w:val="nil"/>
          <w:left w:val="nil"/>
          <w:bottom w:val="nil"/>
          <w:right w:val="nil"/>
          <w:between w:val="nil"/>
        </w:pBdr>
        <w:tabs>
          <w:tab w:val="left" w:pos="3525"/>
        </w:tabs>
        <w:spacing w:after="0" w:line="360" w:lineRule="auto"/>
        <w:ind w:left="709" w:hanging="425"/>
        <w:jc w:val="both"/>
        <w:rPr>
          <w:rFonts w:ascii="Arial" w:eastAsia="Arial" w:hAnsi="Arial" w:cs="Arial"/>
          <w:color w:val="000000"/>
          <w:sz w:val="18"/>
          <w:szCs w:val="18"/>
        </w:rPr>
      </w:pPr>
    </w:p>
    <w:p w14:paraId="1E2DAB6A"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6. PRESTAÇÃO DE INFORMAÇÕES</w:t>
      </w:r>
    </w:p>
    <w:p w14:paraId="5915CE15" w14:textId="77777777" w:rsidR="000755C2" w:rsidRPr="002049E4" w:rsidRDefault="000755C2" w:rsidP="000755C2">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6.1 O Proponente deverá 30 (trinta) dias após o término de execução do Projeto, encaminhar RELATÓRIO DE EXECUÇÃO DO OBJETO, conforme modelo, anexo VI deste edital, contendo: book/clipping com fotos e </w:t>
      </w:r>
      <w:proofErr w:type="spellStart"/>
      <w:r w:rsidRPr="002049E4">
        <w:rPr>
          <w:rFonts w:ascii="Arial" w:eastAsia="Arial" w:hAnsi="Arial" w:cs="Arial"/>
          <w:sz w:val="18"/>
          <w:szCs w:val="18"/>
        </w:rPr>
        <w:t>prints</w:t>
      </w:r>
      <w:proofErr w:type="spellEnd"/>
      <w:r w:rsidRPr="002049E4">
        <w:rPr>
          <w:rFonts w:ascii="Arial" w:eastAsia="Arial" w:hAnsi="Arial" w:cs="Arial"/>
          <w:sz w:val="18"/>
          <w:szCs w:val="18"/>
        </w:rPr>
        <w:t xml:space="preserve"> de rede social, matéria de imprensa, para comprovação da realização das atividades, objeto deste Edital, protocolado no setor de Protocolos da Prefeitura de Tatuí direcionado para o Órgão Municipal de Cultura.</w:t>
      </w:r>
    </w:p>
    <w:p w14:paraId="348FEDE5" w14:textId="77777777" w:rsidR="000755C2" w:rsidRPr="002049E4" w:rsidRDefault="000755C2" w:rsidP="000755C2">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6.2 O RELATÓRIO DE EXECUÇÃO DO OBJETO será exigido, independente da modalidade inicial de prestação de informações (in loco ou em RELATÓRIO DE EXECUÇÃO DO OBJETO), somente nas seguintes hipóteses:</w:t>
      </w:r>
    </w:p>
    <w:p w14:paraId="10A6441C" w14:textId="77777777" w:rsidR="000755C2" w:rsidRPr="002049E4" w:rsidRDefault="000755C2" w:rsidP="003D2744">
      <w:pPr>
        <w:numPr>
          <w:ilvl w:val="0"/>
          <w:numId w:val="1"/>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Quando não estiver comprovado o cumprimento do objeto, ou</w:t>
      </w:r>
    </w:p>
    <w:p w14:paraId="558F9873" w14:textId="77777777" w:rsidR="000755C2" w:rsidRPr="002049E4" w:rsidRDefault="000755C2" w:rsidP="003D2744">
      <w:pPr>
        <w:numPr>
          <w:ilvl w:val="0"/>
          <w:numId w:val="1"/>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lastRenderedPageBreak/>
        <w:t>Quando for recebida, pela administração pública, denúncia de irregularidade na execução da ação cultural, mediante juízo de admissibilidade que avaliará os elementos fáticos apresentados por meio do Grupo de Trabalho de Acompanhamento e Fiscalização (portaria nº 074/2024).</w:t>
      </w:r>
    </w:p>
    <w:p w14:paraId="00D8490D" w14:textId="77777777" w:rsidR="000755C2" w:rsidRPr="002049E4" w:rsidRDefault="000755C2" w:rsidP="000755C2">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6.3 O julgamento da prestação de informações será realizado pelo </w:t>
      </w:r>
      <w:r w:rsidRPr="002049E4">
        <w:rPr>
          <w:rFonts w:ascii="Arial" w:eastAsia="Arial" w:hAnsi="Arial" w:cs="Arial"/>
          <w:color w:val="000000"/>
          <w:sz w:val="18"/>
          <w:szCs w:val="18"/>
        </w:rPr>
        <w:t xml:space="preserve">Grupo de Trabalho de Acompanhamento e Fiscalização (portaria nº 074/2024) </w:t>
      </w:r>
      <w:r w:rsidRPr="002049E4">
        <w:rPr>
          <w:rFonts w:ascii="Arial" w:eastAsia="Arial" w:hAnsi="Arial" w:cs="Arial"/>
          <w:sz w:val="18"/>
          <w:szCs w:val="18"/>
        </w:rPr>
        <w:t>apresentando parecer de análise de prestação de informações e poderá concluir pela:</w:t>
      </w:r>
    </w:p>
    <w:p w14:paraId="04771FF7" w14:textId="77777777" w:rsidR="000755C2" w:rsidRPr="002049E4" w:rsidRDefault="000755C2" w:rsidP="003D2744">
      <w:pPr>
        <w:numPr>
          <w:ilvl w:val="0"/>
          <w:numId w:val="3"/>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Aprovação da prestação de informações, com ou sem ressalvas; ou</w:t>
      </w:r>
    </w:p>
    <w:p w14:paraId="6911E899" w14:textId="77777777" w:rsidR="000755C2" w:rsidRPr="002049E4" w:rsidRDefault="000755C2" w:rsidP="003D2744">
      <w:pPr>
        <w:numPr>
          <w:ilvl w:val="0"/>
          <w:numId w:val="3"/>
        </w:numPr>
        <w:pBdr>
          <w:top w:val="nil"/>
          <w:left w:val="nil"/>
          <w:bottom w:val="nil"/>
          <w:right w:val="nil"/>
          <w:between w:val="nil"/>
        </w:pBdr>
        <w:tabs>
          <w:tab w:val="left" w:pos="3525"/>
        </w:tabs>
        <w:spacing w:after="0" w:line="360" w:lineRule="auto"/>
        <w:ind w:left="567" w:hanging="207"/>
        <w:jc w:val="both"/>
        <w:rPr>
          <w:rFonts w:ascii="Arial" w:eastAsia="Arial" w:hAnsi="Arial" w:cs="Arial"/>
          <w:color w:val="000000"/>
          <w:sz w:val="18"/>
          <w:szCs w:val="18"/>
        </w:rPr>
      </w:pPr>
      <w:r w:rsidRPr="002049E4">
        <w:rPr>
          <w:rFonts w:ascii="Arial" w:eastAsia="Arial" w:hAnsi="Arial" w:cs="Arial"/>
          <w:color w:val="000000"/>
          <w:sz w:val="18"/>
          <w:szCs w:val="18"/>
        </w:rPr>
        <w:t>Reprovação da prestação de informações, parcial ou total.</w:t>
      </w:r>
    </w:p>
    <w:p w14:paraId="6F151ED0" w14:textId="77777777" w:rsidR="000755C2" w:rsidRPr="002049E4" w:rsidRDefault="000755C2" w:rsidP="000755C2">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6.4 Na hipótese de o julgamento da prestação de informações apontar a necessidade de devolução de recursos, o agente cultural será notificado para que exerça a opção por:</w:t>
      </w:r>
    </w:p>
    <w:p w14:paraId="184BFB5D" w14:textId="77777777" w:rsidR="000755C2" w:rsidRPr="002049E4" w:rsidRDefault="000755C2" w:rsidP="003D2744">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ou integral dos recursos ao erário;</w:t>
      </w:r>
    </w:p>
    <w:p w14:paraId="35F6E48B" w14:textId="77777777" w:rsidR="000755C2" w:rsidRPr="002049E4" w:rsidRDefault="000755C2" w:rsidP="003D2744">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Apresentação de plano de ações compensatórias; ou</w:t>
      </w:r>
    </w:p>
    <w:p w14:paraId="5BAA8674" w14:textId="77777777" w:rsidR="000755C2" w:rsidRPr="002049E4" w:rsidRDefault="000755C2" w:rsidP="003D2744">
      <w:pPr>
        <w:numPr>
          <w:ilvl w:val="0"/>
          <w:numId w:val="5"/>
        </w:numPr>
        <w:pBdr>
          <w:top w:val="nil"/>
          <w:left w:val="nil"/>
          <w:bottom w:val="nil"/>
          <w:right w:val="nil"/>
          <w:between w:val="nil"/>
        </w:pBdr>
        <w:tabs>
          <w:tab w:val="left" w:pos="3525"/>
        </w:tabs>
        <w:spacing w:after="0" w:line="360" w:lineRule="auto"/>
        <w:ind w:left="709" w:hanging="349"/>
        <w:jc w:val="both"/>
        <w:rPr>
          <w:rFonts w:ascii="Arial" w:eastAsia="Arial" w:hAnsi="Arial" w:cs="Arial"/>
          <w:color w:val="000000"/>
          <w:sz w:val="18"/>
          <w:szCs w:val="18"/>
        </w:rPr>
      </w:pPr>
      <w:r w:rsidRPr="002049E4">
        <w:rPr>
          <w:rFonts w:ascii="Arial" w:eastAsia="Arial" w:hAnsi="Arial" w:cs="Arial"/>
          <w:color w:val="000000"/>
          <w:sz w:val="18"/>
          <w:szCs w:val="18"/>
        </w:rPr>
        <w:t>Devolução parcial dos recursos ao erário juntamente com a apresentação de plano de ações compensatórias.</w:t>
      </w:r>
    </w:p>
    <w:p w14:paraId="37F507CD" w14:textId="2C2E7BCC" w:rsidR="000755C2" w:rsidRDefault="003543D1"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7</w:t>
      </w:r>
      <w:r w:rsidR="000755C2">
        <w:rPr>
          <w:rFonts w:ascii="Arial" w:eastAsia="Arial" w:hAnsi="Arial" w:cs="Arial"/>
          <w:b/>
          <w:sz w:val="18"/>
          <w:szCs w:val="18"/>
        </w:rPr>
        <w:t>. SANÇÕES</w:t>
      </w:r>
    </w:p>
    <w:p w14:paraId="4E392062" w14:textId="2F49AEEE" w:rsidR="000755C2" w:rsidRPr="002049E4" w:rsidRDefault="003543D1" w:rsidP="000755C2">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000755C2" w:rsidRPr="002049E4">
        <w:rPr>
          <w:rFonts w:ascii="Arial" w:eastAsia="Arial" w:hAnsi="Arial" w:cs="Arial"/>
          <w:sz w:val="18"/>
          <w:szCs w:val="18"/>
        </w:rPr>
        <w:t>.1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009C3270" w14:textId="0410B6A5" w:rsidR="000755C2" w:rsidRPr="002049E4" w:rsidRDefault="003543D1" w:rsidP="000755C2">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000755C2" w:rsidRPr="002049E4">
        <w:rPr>
          <w:rFonts w:ascii="Arial" w:eastAsia="Arial" w:hAnsi="Arial" w:cs="Arial"/>
          <w:sz w:val="18"/>
          <w:szCs w:val="18"/>
        </w:rPr>
        <w:t xml:space="preserve">.2 A decisão sobre a sanção deve ser precedida de abertura de prazo para apresentação de defesa pelo AGENTE CULTURAL. </w:t>
      </w:r>
    </w:p>
    <w:p w14:paraId="03479635" w14:textId="579CB6D3" w:rsidR="000755C2" w:rsidRPr="002049E4" w:rsidRDefault="003543D1" w:rsidP="000755C2">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7</w:t>
      </w:r>
      <w:r w:rsidR="000755C2" w:rsidRPr="002049E4">
        <w:rPr>
          <w:rFonts w:ascii="Arial" w:eastAsia="Arial" w:hAnsi="Arial" w:cs="Arial"/>
          <w:sz w:val="18"/>
          <w:szCs w:val="18"/>
        </w:rPr>
        <w:t>.3 A ocorrência de caso fortuito ou força maior impeditiva da execução do instrumento afasta a aplicação de sanção, desde que regularmente comprovada.</w:t>
      </w:r>
    </w:p>
    <w:p w14:paraId="6C5A267A" w14:textId="5EB620F2" w:rsidR="000755C2" w:rsidRPr="002049E4" w:rsidRDefault="003543D1" w:rsidP="000755C2">
      <w:pPr>
        <w:pStyle w:val="Corpodetexto"/>
        <w:spacing w:before="0" w:beforeAutospacing="0" w:after="0" w:afterAutospacing="0" w:line="360" w:lineRule="auto"/>
        <w:jc w:val="both"/>
        <w:rPr>
          <w:rFonts w:ascii="Arial" w:hAnsi="Arial" w:cs="Arial"/>
          <w:color w:val="000000"/>
        </w:rPr>
      </w:pPr>
      <w:r>
        <w:rPr>
          <w:rFonts w:ascii="Arial" w:eastAsia="Arial" w:hAnsi="Arial" w:cs="Arial"/>
          <w:sz w:val="18"/>
          <w:szCs w:val="18"/>
        </w:rPr>
        <w:t>7</w:t>
      </w:r>
      <w:r w:rsidR="000755C2" w:rsidRPr="002049E4">
        <w:rPr>
          <w:rFonts w:ascii="Arial" w:eastAsia="Arial" w:hAnsi="Arial" w:cs="Arial"/>
          <w:sz w:val="18"/>
          <w:szCs w:val="18"/>
        </w:rPr>
        <w:t xml:space="preserve">.4 </w:t>
      </w:r>
      <w:r w:rsidR="000755C2" w:rsidRPr="002049E4">
        <w:rPr>
          <w:rFonts w:ascii="Arial" w:hAnsi="Arial" w:cs="Arial"/>
          <w:color w:val="000000"/>
          <w:sz w:val="20"/>
          <w:szCs w:val="20"/>
        </w:rPr>
        <w:t>Na hipótese de o julgamento da prestação de informações apontar a necessidade de devolução de recursos, o agente cultural será notificado para que exerça a opção por:</w:t>
      </w:r>
    </w:p>
    <w:p w14:paraId="5982F6A3" w14:textId="77777777" w:rsidR="000755C2" w:rsidRPr="002049E4" w:rsidRDefault="000755C2" w:rsidP="000755C2">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 - devolução parcial ou integral dos recursos ao erário;</w:t>
      </w:r>
    </w:p>
    <w:p w14:paraId="103CB47E" w14:textId="77777777" w:rsidR="000755C2" w:rsidRPr="002049E4" w:rsidRDefault="000755C2" w:rsidP="000755C2">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 - apresentação de plano de ações compensatórias; ou</w:t>
      </w:r>
    </w:p>
    <w:p w14:paraId="03E5011F" w14:textId="77777777" w:rsidR="000755C2" w:rsidRPr="002049E4" w:rsidRDefault="000755C2" w:rsidP="000755C2">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III - devolução parcial dos recursos ao erário juntamente com a apresentação de plano de ações compensatórias.</w:t>
      </w:r>
    </w:p>
    <w:p w14:paraId="0368B059" w14:textId="77777777" w:rsidR="000755C2" w:rsidRPr="002049E4" w:rsidRDefault="000755C2" w:rsidP="000755C2">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1</w:t>
      </w:r>
      <w:proofErr w:type="gramStart"/>
      <w:r w:rsidRPr="002049E4">
        <w:rPr>
          <w:rFonts w:ascii="Arial" w:eastAsia="Times New Roman" w:hAnsi="Arial" w:cs="Arial"/>
          <w:color w:val="000000"/>
          <w:sz w:val="20"/>
          <w:szCs w:val="20"/>
        </w:rPr>
        <w:t>º  A</w:t>
      </w:r>
      <w:proofErr w:type="gramEnd"/>
      <w:r w:rsidRPr="002049E4">
        <w:rPr>
          <w:rFonts w:ascii="Arial" w:eastAsia="Times New Roman" w:hAnsi="Arial" w:cs="Arial"/>
          <w:color w:val="000000"/>
          <w:sz w:val="20"/>
          <w:szCs w:val="20"/>
        </w:rPr>
        <w:t xml:space="preserve"> ocorrência de caso fortuito ou força maior impeditiva da execução do instrumento afasta a reprovação da prestação de informações, desde que comprovada.</w:t>
      </w:r>
    </w:p>
    <w:p w14:paraId="6241EEA4" w14:textId="77777777" w:rsidR="000755C2" w:rsidRPr="002049E4" w:rsidRDefault="000755C2" w:rsidP="000755C2">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2</w:t>
      </w:r>
      <w:proofErr w:type="gramStart"/>
      <w:r w:rsidRPr="002049E4">
        <w:rPr>
          <w:rFonts w:ascii="Arial" w:eastAsia="Times New Roman" w:hAnsi="Arial" w:cs="Arial"/>
          <w:color w:val="000000"/>
          <w:sz w:val="20"/>
          <w:szCs w:val="20"/>
        </w:rPr>
        <w:t>º  Nos</w:t>
      </w:r>
      <w:proofErr w:type="gramEnd"/>
      <w:r w:rsidRPr="002049E4">
        <w:rPr>
          <w:rFonts w:ascii="Arial" w:eastAsia="Times New Roman" w:hAnsi="Arial" w:cs="Arial"/>
          <w:color w:val="000000"/>
          <w:sz w:val="20"/>
          <w:szCs w:val="20"/>
        </w:rPr>
        <w:t xml:space="preserve"> casos em que estiver caracterizada má-fé do agente cultural, será imediatamente exigida a devolução de recursos ao erário, vedada a aceitação de plano de ações compensatórias.</w:t>
      </w:r>
    </w:p>
    <w:p w14:paraId="166CFF25" w14:textId="77777777" w:rsidR="000755C2" w:rsidRPr="002049E4" w:rsidRDefault="000755C2" w:rsidP="000755C2">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3</w:t>
      </w:r>
      <w:proofErr w:type="gramStart"/>
      <w:r w:rsidRPr="002049E4">
        <w:rPr>
          <w:rFonts w:ascii="Arial" w:eastAsia="Times New Roman" w:hAnsi="Arial" w:cs="Arial"/>
          <w:color w:val="000000"/>
          <w:sz w:val="20"/>
          <w:szCs w:val="20"/>
        </w:rPr>
        <w:t>º  Nos</w:t>
      </w:r>
      <w:proofErr w:type="gramEnd"/>
      <w:r w:rsidRPr="002049E4">
        <w:rPr>
          <w:rFonts w:ascii="Arial" w:eastAsia="Times New Roman" w:hAnsi="Arial" w:cs="Arial"/>
          <w:color w:val="000000"/>
          <w:sz w:val="20"/>
          <w:szCs w:val="20"/>
        </w:rPr>
        <w:t xml:space="preserve"> casos em que houver exigência de devolução de recursos ao erário, o agente cultural poderá solicitar o parcelamento do débito, na forma e nas condições previstas na legislação.</w:t>
      </w:r>
    </w:p>
    <w:p w14:paraId="6E84E1B1" w14:textId="77777777" w:rsidR="000755C2" w:rsidRPr="002049E4" w:rsidRDefault="000755C2" w:rsidP="000755C2">
      <w:pPr>
        <w:spacing w:after="0" w:line="360" w:lineRule="auto"/>
        <w:ind w:firstLine="570"/>
        <w:jc w:val="both"/>
        <w:rPr>
          <w:rFonts w:ascii="Arial" w:eastAsia="Times New Roman" w:hAnsi="Arial" w:cs="Arial"/>
          <w:color w:val="000000"/>
          <w:sz w:val="24"/>
          <w:szCs w:val="24"/>
        </w:rPr>
      </w:pPr>
      <w:r w:rsidRPr="002049E4">
        <w:rPr>
          <w:rFonts w:ascii="Arial" w:eastAsia="Times New Roman" w:hAnsi="Arial" w:cs="Arial"/>
          <w:color w:val="000000"/>
          <w:sz w:val="20"/>
          <w:szCs w:val="20"/>
        </w:rPr>
        <w:t>§ 4</w:t>
      </w:r>
      <w:proofErr w:type="gramStart"/>
      <w:r w:rsidRPr="002049E4">
        <w:rPr>
          <w:rFonts w:ascii="Arial" w:eastAsia="Times New Roman" w:hAnsi="Arial" w:cs="Arial"/>
          <w:color w:val="000000"/>
          <w:sz w:val="20"/>
          <w:szCs w:val="20"/>
        </w:rPr>
        <w:t>º  O</w:t>
      </w:r>
      <w:proofErr w:type="gramEnd"/>
      <w:r w:rsidRPr="002049E4">
        <w:rPr>
          <w:rFonts w:ascii="Arial" w:eastAsia="Times New Roman" w:hAnsi="Arial" w:cs="Arial"/>
          <w:color w:val="000000"/>
          <w:sz w:val="20"/>
          <w:szCs w:val="20"/>
        </w:rPr>
        <w:t xml:space="preserve"> prazo de execução do plano de ações compensatórias será o menor possível, conforme o caso concreto, limitado à metade do prazo originalmente previsto de vigência do instrumento.</w:t>
      </w:r>
    </w:p>
    <w:p w14:paraId="7AD3266D" w14:textId="77777777" w:rsidR="000755C2" w:rsidRDefault="000755C2" w:rsidP="000755C2">
      <w:pPr>
        <w:tabs>
          <w:tab w:val="left" w:pos="3525"/>
        </w:tabs>
        <w:spacing w:after="0" w:line="360" w:lineRule="auto"/>
        <w:jc w:val="both"/>
        <w:rPr>
          <w:rFonts w:ascii="Arial" w:eastAsia="Arial" w:hAnsi="Arial" w:cs="Arial"/>
          <w:sz w:val="18"/>
          <w:szCs w:val="18"/>
        </w:rPr>
      </w:pPr>
      <w:r w:rsidRPr="002049E4">
        <w:rPr>
          <w:rFonts w:ascii="Arial" w:eastAsia="Arial" w:hAnsi="Arial" w:cs="Arial"/>
          <w:sz w:val="18"/>
          <w:szCs w:val="18"/>
        </w:rPr>
        <w:t xml:space="preserve">8.5 Os casos relacionados ao artigo 8º deverá ser apreciado pelo </w:t>
      </w:r>
      <w:r w:rsidRPr="002049E4">
        <w:rPr>
          <w:rFonts w:ascii="Arial" w:eastAsia="Arial" w:hAnsi="Arial" w:cs="Arial"/>
          <w:color w:val="000000"/>
          <w:sz w:val="18"/>
          <w:szCs w:val="18"/>
        </w:rPr>
        <w:t>Grupo de Trabalho de Acompanhamento e Fiscalização (portaria nº 074/2024).</w:t>
      </w:r>
      <w:r>
        <w:rPr>
          <w:rFonts w:ascii="Arial" w:eastAsia="Arial" w:hAnsi="Arial" w:cs="Arial"/>
          <w:color w:val="000000"/>
          <w:sz w:val="18"/>
          <w:szCs w:val="18"/>
        </w:rPr>
        <w:t xml:space="preserve"> </w:t>
      </w:r>
    </w:p>
    <w:p w14:paraId="11762FCB" w14:textId="7CFC1818" w:rsidR="000755C2" w:rsidRDefault="003543D1"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lastRenderedPageBreak/>
        <w:t>8</w:t>
      </w:r>
      <w:r w:rsidR="000755C2">
        <w:rPr>
          <w:rFonts w:ascii="Arial" w:eastAsia="Arial" w:hAnsi="Arial" w:cs="Arial"/>
          <w:b/>
          <w:sz w:val="18"/>
          <w:szCs w:val="18"/>
        </w:rPr>
        <w:t xml:space="preserve">. VIGÊNCIA </w:t>
      </w:r>
    </w:p>
    <w:p w14:paraId="7E142C86" w14:textId="0FA1D1B9" w:rsidR="000755C2" w:rsidRDefault="003543D1" w:rsidP="000755C2">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8</w:t>
      </w:r>
      <w:r w:rsidR="000755C2">
        <w:rPr>
          <w:rFonts w:ascii="Arial" w:eastAsia="Arial" w:hAnsi="Arial" w:cs="Arial"/>
          <w:sz w:val="18"/>
          <w:szCs w:val="18"/>
        </w:rPr>
        <w:t>.1 A vigência deste instrumento terá início na data de assinatura das partes, com duração de [12 meses], podendo ser prorrogado por [06 meses].</w:t>
      </w:r>
    </w:p>
    <w:p w14:paraId="66FD1035" w14:textId="2469698F" w:rsidR="000755C2" w:rsidRDefault="003543D1"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tabs>
          <w:tab w:val="left" w:pos="3525"/>
        </w:tabs>
        <w:spacing w:after="0" w:line="360" w:lineRule="auto"/>
        <w:jc w:val="both"/>
        <w:rPr>
          <w:rFonts w:ascii="Arial" w:eastAsia="Arial" w:hAnsi="Arial" w:cs="Arial"/>
          <w:b/>
          <w:sz w:val="18"/>
          <w:szCs w:val="18"/>
        </w:rPr>
      </w:pPr>
      <w:r>
        <w:rPr>
          <w:rFonts w:ascii="Arial" w:eastAsia="Arial" w:hAnsi="Arial" w:cs="Arial"/>
          <w:b/>
          <w:sz w:val="18"/>
          <w:szCs w:val="18"/>
        </w:rPr>
        <w:t>9</w:t>
      </w:r>
      <w:r w:rsidR="000755C2">
        <w:rPr>
          <w:rFonts w:ascii="Arial" w:eastAsia="Arial" w:hAnsi="Arial" w:cs="Arial"/>
          <w:b/>
          <w:sz w:val="18"/>
          <w:szCs w:val="18"/>
        </w:rPr>
        <w:t xml:space="preserve">. FORO </w:t>
      </w:r>
    </w:p>
    <w:p w14:paraId="1563A117" w14:textId="73AF282B" w:rsidR="000755C2" w:rsidRDefault="003543D1" w:rsidP="000755C2">
      <w:pPr>
        <w:tabs>
          <w:tab w:val="left" w:pos="3525"/>
        </w:tabs>
        <w:spacing w:after="0" w:line="360" w:lineRule="auto"/>
        <w:jc w:val="both"/>
        <w:rPr>
          <w:rFonts w:ascii="Arial" w:eastAsia="Arial" w:hAnsi="Arial" w:cs="Arial"/>
          <w:sz w:val="18"/>
          <w:szCs w:val="18"/>
        </w:rPr>
      </w:pPr>
      <w:r>
        <w:rPr>
          <w:rFonts w:ascii="Arial" w:eastAsia="Arial" w:hAnsi="Arial" w:cs="Arial"/>
          <w:sz w:val="18"/>
          <w:szCs w:val="18"/>
        </w:rPr>
        <w:t>9</w:t>
      </w:r>
      <w:r w:rsidR="000755C2">
        <w:rPr>
          <w:rFonts w:ascii="Arial" w:eastAsia="Arial" w:hAnsi="Arial" w:cs="Arial"/>
          <w:sz w:val="18"/>
          <w:szCs w:val="18"/>
        </w:rPr>
        <w:t>.1 Fica eleito o Foro de Tatuí para dirimir quaisquer dúvidas relativas ao presente Termo de Execução Cultural.</w:t>
      </w:r>
    </w:p>
    <w:p w14:paraId="2A27AF0C" w14:textId="77777777" w:rsidR="000755C2" w:rsidRDefault="000755C2" w:rsidP="000755C2">
      <w:pPr>
        <w:tabs>
          <w:tab w:val="left" w:pos="3525"/>
        </w:tabs>
        <w:spacing w:after="0" w:line="360" w:lineRule="auto"/>
        <w:jc w:val="right"/>
        <w:rPr>
          <w:rFonts w:ascii="Arial" w:eastAsia="Arial" w:hAnsi="Arial" w:cs="Arial"/>
          <w:sz w:val="18"/>
          <w:szCs w:val="18"/>
        </w:rPr>
      </w:pPr>
      <w:bookmarkStart w:id="2" w:name="_heading=h.1fob9te" w:colFirst="0" w:colLast="0"/>
      <w:bookmarkEnd w:id="2"/>
      <w:r>
        <w:rPr>
          <w:rFonts w:ascii="Arial" w:eastAsia="Arial" w:hAnsi="Arial" w:cs="Arial"/>
          <w:sz w:val="18"/>
          <w:szCs w:val="18"/>
        </w:rPr>
        <w:t xml:space="preserve">Tatuí, ___ de ___________ </w:t>
      </w:r>
      <w:proofErr w:type="spellStart"/>
      <w:r>
        <w:rPr>
          <w:rFonts w:ascii="Arial" w:eastAsia="Arial" w:hAnsi="Arial" w:cs="Arial"/>
          <w:sz w:val="18"/>
          <w:szCs w:val="18"/>
        </w:rPr>
        <w:t>de</w:t>
      </w:r>
      <w:proofErr w:type="spellEnd"/>
      <w:r>
        <w:rPr>
          <w:rFonts w:ascii="Arial" w:eastAsia="Arial" w:hAnsi="Arial" w:cs="Arial"/>
          <w:sz w:val="18"/>
          <w:szCs w:val="18"/>
        </w:rPr>
        <w:t xml:space="preserve"> 2024</w:t>
      </w:r>
    </w:p>
    <w:p w14:paraId="4F7321F8" w14:textId="77777777" w:rsidR="000755C2" w:rsidRDefault="000755C2" w:rsidP="003543D1">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Pelo órgão:</w:t>
      </w:r>
    </w:p>
    <w:p w14:paraId="0EEB134B" w14:textId="77777777" w:rsidR="000755C2" w:rsidRDefault="000755C2" w:rsidP="003543D1">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[NOME DO REPRESENTANTE]</w:t>
      </w:r>
    </w:p>
    <w:p w14:paraId="6B4FE2CF" w14:textId="77777777" w:rsidR="000755C2" w:rsidRDefault="000755C2" w:rsidP="003543D1">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Pelo Agente Cultural:</w:t>
      </w:r>
    </w:p>
    <w:p w14:paraId="72BD12BC" w14:textId="77777777" w:rsidR="000755C2" w:rsidRDefault="000755C2" w:rsidP="003543D1">
      <w:pPr>
        <w:tabs>
          <w:tab w:val="left" w:pos="3525"/>
        </w:tabs>
        <w:spacing w:after="0" w:line="360" w:lineRule="auto"/>
        <w:jc w:val="center"/>
        <w:rPr>
          <w:rFonts w:ascii="Arial" w:eastAsia="Arial" w:hAnsi="Arial" w:cs="Arial"/>
          <w:sz w:val="18"/>
          <w:szCs w:val="18"/>
        </w:rPr>
      </w:pPr>
      <w:r>
        <w:rPr>
          <w:rFonts w:ascii="Arial" w:eastAsia="Arial" w:hAnsi="Arial" w:cs="Arial"/>
          <w:sz w:val="18"/>
          <w:szCs w:val="18"/>
        </w:rPr>
        <w:t>[NOME DO AGENTE CULTURAL]</w:t>
      </w:r>
    </w:p>
    <w:p w14:paraId="31717213" w14:textId="77777777" w:rsidR="003543D1" w:rsidRDefault="003543D1" w:rsidP="003543D1">
      <w:pPr>
        <w:tabs>
          <w:tab w:val="left" w:pos="3525"/>
        </w:tabs>
        <w:spacing w:after="0" w:line="360" w:lineRule="auto"/>
        <w:jc w:val="center"/>
        <w:rPr>
          <w:rFonts w:ascii="Arial" w:eastAsia="Arial" w:hAnsi="Arial" w:cs="Arial"/>
          <w:sz w:val="18"/>
          <w:szCs w:val="18"/>
        </w:rPr>
      </w:pPr>
    </w:p>
    <w:p w14:paraId="683202BD" w14:textId="77777777" w:rsidR="003543D1" w:rsidRDefault="003543D1" w:rsidP="003543D1">
      <w:pPr>
        <w:tabs>
          <w:tab w:val="left" w:pos="3525"/>
        </w:tabs>
        <w:spacing w:after="0" w:line="360" w:lineRule="auto"/>
        <w:jc w:val="center"/>
        <w:rPr>
          <w:rFonts w:ascii="Arial" w:eastAsia="Arial" w:hAnsi="Arial" w:cs="Arial"/>
          <w:sz w:val="18"/>
          <w:szCs w:val="18"/>
        </w:rPr>
      </w:pPr>
    </w:p>
    <w:p w14:paraId="5A84BA18"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ind w:firstLine="360"/>
        <w:jc w:val="center"/>
        <w:rPr>
          <w:rFonts w:ascii="Arial" w:eastAsia="Arial" w:hAnsi="Arial" w:cs="Arial"/>
          <w:b/>
          <w:sz w:val="20"/>
          <w:szCs w:val="20"/>
          <w:u w:val="single"/>
        </w:rPr>
      </w:pPr>
      <w:r>
        <w:rPr>
          <w:rFonts w:ascii="Arial" w:eastAsia="Arial" w:hAnsi="Arial" w:cs="Arial"/>
          <w:b/>
          <w:sz w:val="20"/>
          <w:szCs w:val="20"/>
          <w:u w:val="single"/>
        </w:rPr>
        <w:t>ANEXO X - DECLARAÇÃO PONTUAÇÃO BÔNUS</w:t>
      </w:r>
    </w:p>
    <w:p w14:paraId="30E4180A" w14:textId="77777777" w:rsidR="000755C2" w:rsidRDefault="000755C2" w:rsidP="003543D1">
      <w:pPr>
        <w:pBdr>
          <w:top w:val="single" w:sz="4" w:space="1" w:color="000000"/>
          <w:left w:val="single" w:sz="4" w:space="4" w:color="000000"/>
          <w:bottom w:val="single" w:sz="4" w:space="1" w:color="000000"/>
          <w:right w:val="single" w:sz="4" w:space="4" w:color="000000"/>
        </w:pBdr>
        <w:shd w:val="clear" w:color="auto" w:fill="F2DBDB" w:themeFill="accent2" w:themeFillTint="33"/>
        <w:spacing w:after="0" w:line="360" w:lineRule="auto"/>
        <w:ind w:firstLine="360"/>
        <w:jc w:val="center"/>
        <w:rPr>
          <w:rFonts w:ascii="Arial" w:eastAsia="Arial" w:hAnsi="Arial" w:cs="Arial"/>
          <w:b/>
          <w:sz w:val="20"/>
          <w:szCs w:val="20"/>
          <w:u w:val="single"/>
        </w:rPr>
      </w:pPr>
      <w:r>
        <w:rPr>
          <w:rFonts w:ascii="Arial" w:eastAsia="Arial" w:hAnsi="Arial" w:cs="Arial"/>
          <w:b/>
          <w:sz w:val="20"/>
          <w:szCs w:val="20"/>
        </w:rPr>
        <w:t>(Modelo deve ser convertido em PDF)</w:t>
      </w:r>
    </w:p>
    <w:p w14:paraId="397B11FF" w14:textId="77777777" w:rsidR="000755C2" w:rsidRDefault="000755C2" w:rsidP="003543D1">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highlight w:val="white"/>
        </w:rPr>
      </w:pPr>
    </w:p>
    <w:p w14:paraId="416E3FB9" w14:textId="77777777" w:rsidR="000755C2" w:rsidRDefault="000755C2" w:rsidP="003543D1">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highlight w:val="white"/>
        </w:rPr>
      </w:pPr>
      <w:r>
        <w:rPr>
          <w:rFonts w:ascii="Arial" w:eastAsia="Arial" w:hAnsi="Arial" w:cs="Arial"/>
          <w:sz w:val="20"/>
          <w:szCs w:val="20"/>
          <w:highlight w:val="white"/>
        </w:rPr>
        <w:t>Para agentes culturais concorrentes a pontuação Bônus</w:t>
      </w:r>
    </w:p>
    <w:p w14:paraId="3D8F7F1D" w14:textId="77777777" w:rsidR="000755C2" w:rsidRDefault="000755C2" w:rsidP="003543D1">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highlight w:val="white"/>
        </w:rPr>
      </w:pPr>
    </w:p>
    <w:p w14:paraId="450C4C62" w14:textId="77777777" w:rsidR="000755C2" w:rsidRDefault="000755C2" w:rsidP="003543D1">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 xml:space="preserve">Eu, _____________________________________________, CPF nº_______________________, RG nº ___________________, DECLARO para fins de participação no Edital (Nome ou número do edital) que sou ______________________________________ (informar ao que se refere o item 6.1 - Exemplo: </w:t>
      </w:r>
      <w:r>
        <w:rPr>
          <w:rFonts w:ascii="Arial" w:eastAsia="Arial" w:hAnsi="Arial" w:cs="Arial"/>
          <w:b/>
          <w:sz w:val="20"/>
          <w:szCs w:val="20"/>
        </w:rPr>
        <w:t>comunidades tradicionais, inclusive de terreiro e quilombolas</w:t>
      </w:r>
      <w:r>
        <w:rPr>
          <w:rFonts w:ascii="Arial" w:eastAsia="Arial" w:hAnsi="Arial" w:cs="Arial"/>
          <w:sz w:val="20"/>
          <w:szCs w:val="20"/>
        </w:rPr>
        <w:t xml:space="preserve">; </w:t>
      </w:r>
      <w:r>
        <w:rPr>
          <w:rFonts w:ascii="Arial" w:eastAsia="Arial" w:hAnsi="Arial" w:cs="Arial"/>
          <w:b/>
          <w:sz w:val="20"/>
          <w:szCs w:val="20"/>
        </w:rPr>
        <w:t>populações nômades e povos ciganos</w:t>
      </w:r>
      <w:r>
        <w:rPr>
          <w:rFonts w:ascii="Arial" w:eastAsia="Arial" w:hAnsi="Arial" w:cs="Arial"/>
          <w:sz w:val="20"/>
          <w:szCs w:val="20"/>
        </w:rPr>
        <w:t xml:space="preserve">; pessoas </w:t>
      </w:r>
      <w:r>
        <w:rPr>
          <w:rFonts w:ascii="Arial" w:eastAsia="Arial" w:hAnsi="Arial" w:cs="Arial"/>
          <w:b/>
          <w:sz w:val="20"/>
          <w:szCs w:val="20"/>
        </w:rPr>
        <w:t>LGBTQIAPN+</w:t>
      </w:r>
      <w:r>
        <w:rPr>
          <w:rFonts w:ascii="Arial" w:eastAsia="Arial" w:hAnsi="Arial" w:cs="Arial"/>
          <w:sz w:val="20"/>
          <w:szCs w:val="20"/>
        </w:rPr>
        <w:t xml:space="preserve">; </w:t>
      </w:r>
      <w:r>
        <w:rPr>
          <w:rFonts w:ascii="Arial" w:eastAsia="Arial" w:hAnsi="Arial" w:cs="Arial"/>
          <w:b/>
          <w:sz w:val="20"/>
          <w:szCs w:val="20"/>
        </w:rPr>
        <w:t>pessoas com deficiência</w:t>
      </w:r>
      <w:r>
        <w:rPr>
          <w:rFonts w:ascii="Arial" w:eastAsia="Arial" w:hAnsi="Arial" w:cs="Arial"/>
          <w:sz w:val="20"/>
          <w:szCs w:val="20"/>
        </w:rPr>
        <w:t xml:space="preserve"> e </w:t>
      </w:r>
      <w:r>
        <w:rPr>
          <w:rFonts w:ascii="Arial" w:eastAsia="Arial" w:hAnsi="Arial" w:cs="Arial"/>
          <w:b/>
          <w:sz w:val="20"/>
          <w:szCs w:val="20"/>
        </w:rPr>
        <w:t>pessoas idosas</w:t>
      </w:r>
      <w:r>
        <w:rPr>
          <w:rFonts w:ascii="Arial" w:eastAsia="Arial" w:hAnsi="Arial" w:cs="Arial"/>
          <w:sz w:val="20"/>
          <w:szCs w:val="20"/>
        </w:rPr>
        <w:t>).</w:t>
      </w:r>
    </w:p>
    <w:p w14:paraId="03DB2512" w14:textId="77777777" w:rsidR="000755C2" w:rsidRDefault="000755C2" w:rsidP="003543D1">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Por ser verdade, assino a presente declaração e estou ciente de que a apresentação de declaração falsa pode acarretar desclassificação do edital e aplicação de sanções criminais.</w:t>
      </w:r>
    </w:p>
    <w:p w14:paraId="0929D25F" w14:textId="77777777" w:rsidR="000755C2" w:rsidRDefault="000755C2" w:rsidP="003543D1">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24784E25" w14:textId="77777777" w:rsidR="000755C2" w:rsidRDefault="000755C2" w:rsidP="003543D1">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sz w:val="20"/>
          <w:szCs w:val="20"/>
        </w:rPr>
      </w:pPr>
      <w:r>
        <w:rPr>
          <w:rFonts w:ascii="Arial" w:eastAsia="Arial" w:hAnsi="Arial" w:cs="Arial"/>
          <w:sz w:val="20"/>
          <w:szCs w:val="20"/>
        </w:rPr>
        <w:t>NOME</w:t>
      </w:r>
    </w:p>
    <w:p w14:paraId="365AADCB" w14:textId="77777777" w:rsidR="000755C2" w:rsidRDefault="000755C2" w:rsidP="003543D1">
      <w:pPr>
        <w:pBdr>
          <w:top w:val="single" w:sz="4" w:space="1" w:color="000000"/>
          <w:left w:val="single" w:sz="4" w:space="4" w:color="000000"/>
          <w:bottom w:val="single" w:sz="4" w:space="1" w:color="000000"/>
          <w:right w:val="single" w:sz="4" w:space="4" w:color="000000"/>
        </w:pBdr>
        <w:spacing w:after="0" w:line="360" w:lineRule="auto"/>
        <w:jc w:val="center"/>
        <w:rPr>
          <w:rFonts w:ascii="Arial" w:eastAsia="Arial" w:hAnsi="Arial" w:cs="Arial"/>
          <w:b/>
          <w:sz w:val="20"/>
          <w:szCs w:val="20"/>
        </w:rPr>
      </w:pPr>
      <w:r>
        <w:rPr>
          <w:rFonts w:ascii="Arial" w:eastAsia="Arial" w:hAnsi="Arial" w:cs="Arial"/>
          <w:sz w:val="20"/>
          <w:szCs w:val="20"/>
        </w:rPr>
        <w:t>ASSINATURA DO DECLARANTE</w:t>
      </w:r>
    </w:p>
    <w:p w14:paraId="0630624E" w14:textId="77777777" w:rsidR="000755C2" w:rsidRPr="002E4E69" w:rsidRDefault="000755C2" w:rsidP="00DB2FC1">
      <w:pPr>
        <w:tabs>
          <w:tab w:val="left" w:pos="3525"/>
        </w:tabs>
        <w:spacing w:after="0" w:line="360" w:lineRule="auto"/>
        <w:ind w:left="3969"/>
        <w:jc w:val="both"/>
        <w:rPr>
          <w:rFonts w:ascii="Arial" w:hAnsi="Arial" w:cs="Arial"/>
          <w:sz w:val="18"/>
        </w:rPr>
      </w:pPr>
    </w:p>
    <w:sectPr w:rsidR="000755C2" w:rsidRPr="002E4E69" w:rsidSect="006A2FD1">
      <w:headerReference w:type="default" r:id="rId25"/>
      <w:footerReference w:type="default" r:id="rId26"/>
      <w:pgSz w:w="11906" w:h="16838"/>
      <w:pgMar w:top="161" w:right="991"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2E618" w14:textId="77777777" w:rsidR="00AE20F6" w:rsidRDefault="00AE20F6" w:rsidP="006D1E1F">
      <w:pPr>
        <w:spacing w:after="0" w:line="240" w:lineRule="auto"/>
      </w:pPr>
      <w:r>
        <w:separator/>
      </w:r>
    </w:p>
  </w:endnote>
  <w:endnote w:type="continuationSeparator" w:id="0">
    <w:p w14:paraId="18E6757B" w14:textId="77777777" w:rsidR="00AE20F6" w:rsidRDefault="00AE20F6" w:rsidP="006D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6F9B3" w14:textId="77777777" w:rsidR="002D182C" w:rsidRDefault="002D182C" w:rsidP="00BA020B">
    <w:pPr>
      <w:jc w:val="center"/>
      <w:rPr>
        <w:rFonts w:ascii="Arial" w:hAnsi="Arial" w:cs="Arial"/>
        <w:sz w:val="28"/>
      </w:rPr>
    </w:pPr>
    <w:r>
      <w:rPr>
        <w:noProof/>
        <w:lang w:eastAsia="pt-BR"/>
      </w:rPr>
      <w:drawing>
        <wp:inline distT="0" distB="0" distL="0" distR="0" wp14:anchorId="10D79F21" wp14:editId="78B89D13">
          <wp:extent cx="5072213" cy="7048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2.tatui.sp.gov.br/wp-content/uploads/2022/10/logoPREFEITURA.png?fit=850%2C270&amp;ssl=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93882" cy="707861"/>
                  </a:xfrm>
                  <a:prstGeom prst="rect">
                    <a:avLst/>
                  </a:prstGeom>
                  <a:noFill/>
                  <a:ln>
                    <a:noFill/>
                  </a:ln>
                </pic:spPr>
              </pic:pic>
            </a:graphicData>
          </a:graphic>
        </wp:inline>
      </w:drawing>
    </w:r>
    <w:r>
      <w:rPr>
        <w:rFonts w:ascii="Arial" w:hAnsi="Arial" w:cs="Arial"/>
        <w:sz w:val="28"/>
      </w:rPr>
      <w:t xml:space="preserve">     </w:t>
    </w:r>
  </w:p>
  <w:p w14:paraId="294613A2" w14:textId="77777777" w:rsidR="002D182C" w:rsidRDefault="002D182C">
    <w:pPr>
      <w:pStyle w:val="Rodap"/>
    </w:pPr>
  </w:p>
  <w:p w14:paraId="006C02E6" w14:textId="77777777" w:rsidR="002D182C" w:rsidRDefault="002D18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909DE" w14:textId="77777777" w:rsidR="00AE20F6" w:rsidRDefault="00AE20F6" w:rsidP="006D1E1F">
      <w:pPr>
        <w:spacing w:after="0" w:line="240" w:lineRule="auto"/>
      </w:pPr>
      <w:r>
        <w:separator/>
      </w:r>
    </w:p>
  </w:footnote>
  <w:footnote w:type="continuationSeparator" w:id="0">
    <w:p w14:paraId="67160F00" w14:textId="77777777" w:rsidR="00AE20F6" w:rsidRDefault="00AE20F6" w:rsidP="006D1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2B50" w14:textId="77777777" w:rsidR="002D182C" w:rsidRDefault="002D182C" w:rsidP="00952632">
    <w:pPr>
      <w:pStyle w:val="Cabealho"/>
      <w:jc w:val="center"/>
    </w:pPr>
    <w:r w:rsidRPr="008B12C7">
      <w:rPr>
        <w:noProof/>
        <w:lang w:eastAsia="pt-BR"/>
      </w:rPr>
      <w:drawing>
        <wp:inline distT="0" distB="0" distL="0" distR="0" wp14:anchorId="0E1AA88C" wp14:editId="1FF31521">
          <wp:extent cx="5448300" cy="1362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tuí - Cultura\Editais Municipais\Edital 01 - Maria Ruth Lu.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56541" cy="1364135"/>
                  </a:xfrm>
                  <a:prstGeom prst="rect">
                    <a:avLst/>
                  </a:prstGeom>
                  <a:noFill/>
                  <a:ln>
                    <a:noFill/>
                  </a:ln>
                </pic:spPr>
              </pic:pic>
            </a:graphicData>
          </a:graphic>
        </wp:inline>
      </w:drawing>
    </w:r>
  </w:p>
  <w:p w14:paraId="45199C91" w14:textId="77777777" w:rsidR="002D182C" w:rsidRDefault="002D18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375"/>
    <w:multiLevelType w:val="multilevel"/>
    <w:tmpl w:val="66E00BC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382349E"/>
    <w:multiLevelType w:val="multilevel"/>
    <w:tmpl w:val="9DCE51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2C47D0"/>
    <w:multiLevelType w:val="multilevel"/>
    <w:tmpl w:val="6E343AE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4F39AE"/>
    <w:multiLevelType w:val="hybridMultilevel"/>
    <w:tmpl w:val="F67C7BE4"/>
    <w:lvl w:ilvl="0" w:tplc="8506A0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1F04701"/>
    <w:multiLevelType w:val="multilevel"/>
    <w:tmpl w:val="57FA71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9B6F53"/>
    <w:multiLevelType w:val="multilevel"/>
    <w:tmpl w:val="0B5660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1A6A7B82"/>
    <w:multiLevelType w:val="multilevel"/>
    <w:tmpl w:val="D58E46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2A9E2D8A"/>
    <w:multiLevelType w:val="hybridMultilevel"/>
    <w:tmpl w:val="989C3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87927EF"/>
    <w:multiLevelType w:val="multilevel"/>
    <w:tmpl w:val="5BFC2F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D17BE7"/>
    <w:multiLevelType w:val="multilevel"/>
    <w:tmpl w:val="62AA96C2"/>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114C58"/>
    <w:multiLevelType w:val="multilevel"/>
    <w:tmpl w:val="1B7477F0"/>
    <w:lvl w:ilvl="0">
      <w:start w:val="1"/>
      <w:numFmt w:val="decimal"/>
      <w:lvlText w:val="8.%1"/>
      <w:lvlJc w:val="left"/>
      <w:pPr>
        <w:ind w:left="362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22008C"/>
    <w:multiLevelType w:val="hybridMultilevel"/>
    <w:tmpl w:val="390C11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1615700"/>
    <w:multiLevelType w:val="multilevel"/>
    <w:tmpl w:val="D364493A"/>
    <w:lvl w:ilvl="0">
      <w:start w:val="1"/>
      <w:numFmt w:val="lowerLetter"/>
      <w:lvlText w:val="%1)"/>
      <w:lvlJc w:val="left"/>
      <w:pPr>
        <w:ind w:left="720" w:hanging="360"/>
      </w:pPr>
    </w:lvl>
    <w:lvl w:ilvl="1">
      <w:start w:val="7"/>
      <w:numFmt w:val="bullet"/>
      <w:lvlText w:val="•"/>
      <w:lvlJc w:val="left"/>
      <w:pPr>
        <w:ind w:left="1440" w:hanging="360"/>
      </w:pPr>
      <w:rPr>
        <w:rFonts w:ascii="Arial" w:eastAsia="Arial" w:hAnsi="Arial" w:cs="Arial"/>
      </w:rPr>
    </w:lvl>
    <w:lvl w:ilvl="2">
      <w:start w:val="1"/>
      <w:numFmt w:val="decimal"/>
      <w:lvlText w:val="%3."/>
      <w:lvlJc w:val="left"/>
      <w:pPr>
        <w:ind w:left="2340" w:hanging="36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2D7454"/>
    <w:multiLevelType w:val="hybridMultilevel"/>
    <w:tmpl w:val="FEA0D5E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AC14B1"/>
    <w:multiLevelType w:val="multilevel"/>
    <w:tmpl w:val="F05E07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ADA16EC"/>
    <w:multiLevelType w:val="hybridMultilevel"/>
    <w:tmpl w:val="2E723DE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5C7E0DE1"/>
    <w:multiLevelType w:val="multilevel"/>
    <w:tmpl w:val="5E207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4754B5"/>
    <w:multiLevelType w:val="multilevel"/>
    <w:tmpl w:val="E2406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9F5648"/>
    <w:multiLevelType w:val="multilevel"/>
    <w:tmpl w:val="8A14853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94F4A31"/>
    <w:multiLevelType w:val="multilevel"/>
    <w:tmpl w:val="6526CC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EE509B4"/>
    <w:multiLevelType w:val="hybridMultilevel"/>
    <w:tmpl w:val="EC74A5D0"/>
    <w:lvl w:ilvl="0" w:tplc="E7BCC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1BD24CD"/>
    <w:multiLevelType w:val="multilevel"/>
    <w:tmpl w:val="003403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67C3748"/>
    <w:multiLevelType w:val="multilevel"/>
    <w:tmpl w:val="F1BEC8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nsid w:val="7F2635AB"/>
    <w:multiLevelType w:val="multilevel"/>
    <w:tmpl w:val="6526CC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2"/>
  </w:num>
  <w:num w:numId="3">
    <w:abstractNumId w:val="21"/>
  </w:num>
  <w:num w:numId="4">
    <w:abstractNumId w:val="9"/>
  </w:num>
  <w:num w:numId="5">
    <w:abstractNumId w:val="1"/>
  </w:num>
  <w:num w:numId="6">
    <w:abstractNumId w:val="16"/>
  </w:num>
  <w:num w:numId="7">
    <w:abstractNumId w:val="5"/>
  </w:num>
  <w:num w:numId="8">
    <w:abstractNumId w:val="6"/>
  </w:num>
  <w:num w:numId="9">
    <w:abstractNumId w:val="17"/>
  </w:num>
  <w:num w:numId="10">
    <w:abstractNumId w:val="18"/>
  </w:num>
  <w:num w:numId="11">
    <w:abstractNumId w:val="8"/>
  </w:num>
  <w:num w:numId="12">
    <w:abstractNumId w:val="0"/>
  </w:num>
  <w:num w:numId="13">
    <w:abstractNumId w:val="12"/>
  </w:num>
  <w:num w:numId="14">
    <w:abstractNumId w:val="14"/>
  </w:num>
  <w:num w:numId="15">
    <w:abstractNumId w:val="10"/>
  </w:num>
  <w:num w:numId="16">
    <w:abstractNumId w:val="2"/>
  </w:num>
  <w:num w:numId="17">
    <w:abstractNumId w:val="20"/>
  </w:num>
  <w:num w:numId="18">
    <w:abstractNumId w:val="3"/>
  </w:num>
  <w:num w:numId="19">
    <w:abstractNumId w:val="13"/>
  </w:num>
  <w:num w:numId="20">
    <w:abstractNumId w:val="23"/>
  </w:num>
  <w:num w:numId="21">
    <w:abstractNumId w:val="19"/>
  </w:num>
  <w:num w:numId="22">
    <w:abstractNumId w:val="7"/>
  </w:num>
  <w:num w:numId="23">
    <w:abstractNumId w:val="11"/>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2C"/>
    <w:rsid w:val="00003D12"/>
    <w:rsid w:val="00005925"/>
    <w:rsid w:val="000156A4"/>
    <w:rsid w:val="00015974"/>
    <w:rsid w:val="0002156A"/>
    <w:rsid w:val="000216A1"/>
    <w:rsid w:val="00022986"/>
    <w:rsid w:val="00024F79"/>
    <w:rsid w:val="0002689C"/>
    <w:rsid w:val="00026AB2"/>
    <w:rsid w:val="00027DAE"/>
    <w:rsid w:val="000303B4"/>
    <w:rsid w:val="00030A24"/>
    <w:rsid w:val="00033B9F"/>
    <w:rsid w:val="00041DA7"/>
    <w:rsid w:val="0005234B"/>
    <w:rsid w:val="00055C06"/>
    <w:rsid w:val="000568DD"/>
    <w:rsid w:val="0006564F"/>
    <w:rsid w:val="000669BA"/>
    <w:rsid w:val="00066E10"/>
    <w:rsid w:val="000701B9"/>
    <w:rsid w:val="00074754"/>
    <w:rsid w:val="000755C2"/>
    <w:rsid w:val="00075942"/>
    <w:rsid w:val="00076E53"/>
    <w:rsid w:val="00083919"/>
    <w:rsid w:val="00085EF2"/>
    <w:rsid w:val="00096781"/>
    <w:rsid w:val="000A6D36"/>
    <w:rsid w:val="000B52B6"/>
    <w:rsid w:val="000B75B1"/>
    <w:rsid w:val="000C4DCA"/>
    <w:rsid w:val="000C5867"/>
    <w:rsid w:val="000D22E5"/>
    <w:rsid w:val="000E246B"/>
    <w:rsid w:val="000E3DDB"/>
    <w:rsid w:val="000E4407"/>
    <w:rsid w:val="000E45A1"/>
    <w:rsid w:val="000E5E12"/>
    <w:rsid w:val="000E77E3"/>
    <w:rsid w:val="000F0366"/>
    <w:rsid w:val="000F22FF"/>
    <w:rsid w:val="000F2CBE"/>
    <w:rsid w:val="000F53A4"/>
    <w:rsid w:val="00104265"/>
    <w:rsid w:val="00111091"/>
    <w:rsid w:val="00114068"/>
    <w:rsid w:val="00115084"/>
    <w:rsid w:val="00115287"/>
    <w:rsid w:val="00116811"/>
    <w:rsid w:val="0011713C"/>
    <w:rsid w:val="00117998"/>
    <w:rsid w:val="00122953"/>
    <w:rsid w:val="00134600"/>
    <w:rsid w:val="00150A99"/>
    <w:rsid w:val="0015474F"/>
    <w:rsid w:val="00154A23"/>
    <w:rsid w:val="00161344"/>
    <w:rsid w:val="001732DC"/>
    <w:rsid w:val="00175231"/>
    <w:rsid w:val="00176EFC"/>
    <w:rsid w:val="00187D05"/>
    <w:rsid w:val="00194013"/>
    <w:rsid w:val="00197CD4"/>
    <w:rsid w:val="001A459A"/>
    <w:rsid w:val="001B5630"/>
    <w:rsid w:val="001C3ED6"/>
    <w:rsid w:val="001C6A57"/>
    <w:rsid w:val="001C7ABD"/>
    <w:rsid w:val="001D130E"/>
    <w:rsid w:val="001D6697"/>
    <w:rsid w:val="001E2523"/>
    <w:rsid w:val="001E722C"/>
    <w:rsid w:val="001F3C21"/>
    <w:rsid w:val="001F47DF"/>
    <w:rsid w:val="00205254"/>
    <w:rsid w:val="002166EB"/>
    <w:rsid w:val="00220D88"/>
    <w:rsid w:val="002235F0"/>
    <w:rsid w:val="002246BF"/>
    <w:rsid w:val="00224850"/>
    <w:rsid w:val="00230108"/>
    <w:rsid w:val="002349BE"/>
    <w:rsid w:val="002509C0"/>
    <w:rsid w:val="00255F2A"/>
    <w:rsid w:val="00261293"/>
    <w:rsid w:val="002629B1"/>
    <w:rsid w:val="002719E8"/>
    <w:rsid w:val="00272435"/>
    <w:rsid w:val="00273654"/>
    <w:rsid w:val="00281D50"/>
    <w:rsid w:val="00286F15"/>
    <w:rsid w:val="00297B2E"/>
    <w:rsid w:val="002A64C9"/>
    <w:rsid w:val="002D182C"/>
    <w:rsid w:val="002D4115"/>
    <w:rsid w:val="002D4EA1"/>
    <w:rsid w:val="002E49EE"/>
    <w:rsid w:val="002E4E69"/>
    <w:rsid w:val="002F003E"/>
    <w:rsid w:val="002F0683"/>
    <w:rsid w:val="002F4F71"/>
    <w:rsid w:val="00307025"/>
    <w:rsid w:val="00310506"/>
    <w:rsid w:val="00311940"/>
    <w:rsid w:val="00317B6F"/>
    <w:rsid w:val="003227F5"/>
    <w:rsid w:val="0032307E"/>
    <w:rsid w:val="00326147"/>
    <w:rsid w:val="00335C3D"/>
    <w:rsid w:val="00346663"/>
    <w:rsid w:val="003543D1"/>
    <w:rsid w:val="00356673"/>
    <w:rsid w:val="00357E2B"/>
    <w:rsid w:val="00364EB5"/>
    <w:rsid w:val="00365D23"/>
    <w:rsid w:val="003660B8"/>
    <w:rsid w:val="00366DB7"/>
    <w:rsid w:val="003774FE"/>
    <w:rsid w:val="00386FDE"/>
    <w:rsid w:val="00390B2A"/>
    <w:rsid w:val="003911FA"/>
    <w:rsid w:val="003934BD"/>
    <w:rsid w:val="0039556E"/>
    <w:rsid w:val="003A50A3"/>
    <w:rsid w:val="003B3765"/>
    <w:rsid w:val="003B4F8F"/>
    <w:rsid w:val="003B5148"/>
    <w:rsid w:val="003C1794"/>
    <w:rsid w:val="003C2CB3"/>
    <w:rsid w:val="003C6EEB"/>
    <w:rsid w:val="003D2744"/>
    <w:rsid w:val="003E0BC2"/>
    <w:rsid w:val="003F7D39"/>
    <w:rsid w:val="00400DDA"/>
    <w:rsid w:val="00414C28"/>
    <w:rsid w:val="00416CAC"/>
    <w:rsid w:val="004200F0"/>
    <w:rsid w:val="00443F36"/>
    <w:rsid w:val="00455449"/>
    <w:rsid w:val="00456983"/>
    <w:rsid w:val="00457269"/>
    <w:rsid w:val="0046100A"/>
    <w:rsid w:val="0046143F"/>
    <w:rsid w:val="00470AB4"/>
    <w:rsid w:val="00471CA1"/>
    <w:rsid w:val="004740C1"/>
    <w:rsid w:val="00481C46"/>
    <w:rsid w:val="004A168E"/>
    <w:rsid w:val="004A7958"/>
    <w:rsid w:val="004B4B23"/>
    <w:rsid w:val="004B5355"/>
    <w:rsid w:val="004C1E78"/>
    <w:rsid w:val="004C259F"/>
    <w:rsid w:val="004C3A3C"/>
    <w:rsid w:val="004D7CD3"/>
    <w:rsid w:val="004E7938"/>
    <w:rsid w:val="004F1A14"/>
    <w:rsid w:val="004F5577"/>
    <w:rsid w:val="00501FB3"/>
    <w:rsid w:val="00522D1D"/>
    <w:rsid w:val="00524EAD"/>
    <w:rsid w:val="0053186F"/>
    <w:rsid w:val="00535E2A"/>
    <w:rsid w:val="005360E7"/>
    <w:rsid w:val="00537BF2"/>
    <w:rsid w:val="00542886"/>
    <w:rsid w:val="005431F8"/>
    <w:rsid w:val="005466DA"/>
    <w:rsid w:val="005562ED"/>
    <w:rsid w:val="005566D4"/>
    <w:rsid w:val="005608EB"/>
    <w:rsid w:val="00563384"/>
    <w:rsid w:val="00573608"/>
    <w:rsid w:val="0057405B"/>
    <w:rsid w:val="00574A58"/>
    <w:rsid w:val="0058028F"/>
    <w:rsid w:val="0059577B"/>
    <w:rsid w:val="005B1000"/>
    <w:rsid w:val="005B4B3C"/>
    <w:rsid w:val="005C0A82"/>
    <w:rsid w:val="005C5A5E"/>
    <w:rsid w:val="005C7334"/>
    <w:rsid w:val="005D01B1"/>
    <w:rsid w:val="005D695F"/>
    <w:rsid w:val="005E2A1F"/>
    <w:rsid w:val="005F12A9"/>
    <w:rsid w:val="005F30AA"/>
    <w:rsid w:val="005F3167"/>
    <w:rsid w:val="005F4001"/>
    <w:rsid w:val="005F7462"/>
    <w:rsid w:val="005F7AB3"/>
    <w:rsid w:val="00603341"/>
    <w:rsid w:val="0060750C"/>
    <w:rsid w:val="0061099A"/>
    <w:rsid w:val="00615389"/>
    <w:rsid w:val="0061636B"/>
    <w:rsid w:val="00621D8E"/>
    <w:rsid w:val="0062433E"/>
    <w:rsid w:val="006269DB"/>
    <w:rsid w:val="00633073"/>
    <w:rsid w:val="0064002C"/>
    <w:rsid w:val="0064457D"/>
    <w:rsid w:val="00644FE8"/>
    <w:rsid w:val="00651838"/>
    <w:rsid w:val="00653EE5"/>
    <w:rsid w:val="00657D7E"/>
    <w:rsid w:val="00660E24"/>
    <w:rsid w:val="00670F61"/>
    <w:rsid w:val="00672DEE"/>
    <w:rsid w:val="00683DC8"/>
    <w:rsid w:val="00687871"/>
    <w:rsid w:val="00693465"/>
    <w:rsid w:val="006938B6"/>
    <w:rsid w:val="00695C75"/>
    <w:rsid w:val="006A2FD1"/>
    <w:rsid w:val="006A38D1"/>
    <w:rsid w:val="006A58FE"/>
    <w:rsid w:val="006A6118"/>
    <w:rsid w:val="006A6381"/>
    <w:rsid w:val="006B0D12"/>
    <w:rsid w:val="006C18F7"/>
    <w:rsid w:val="006C49C1"/>
    <w:rsid w:val="006D1171"/>
    <w:rsid w:val="006D1E1F"/>
    <w:rsid w:val="006D6FD1"/>
    <w:rsid w:val="006E0D99"/>
    <w:rsid w:val="006E391B"/>
    <w:rsid w:val="006E4F38"/>
    <w:rsid w:val="00705E9A"/>
    <w:rsid w:val="0071368C"/>
    <w:rsid w:val="00713AA6"/>
    <w:rsid w:val="00714435"/>
    <w:rsid w:val="007209C6"/>
    <w:rsid w:val="007225EA"/>
    <w:rsid w:val="0072453A"/>
    <w:rsid w:val="00725D59"/>
    <w:rsid w:val="00726CB5"/>
    <w:rsid w:val="00726ED9"/>
    <w:rsid w:val="00727B77"/>
    <w:rsid w:val="0074009D"/>
    <w:rsid w:val="007401B4"/>
    <w:rsid w:val="007435DA"/>
    <w:rsid w:val="00745190"/>
    <w:rsid w:val="00751F5F"/>
    <w:rsid w:val="00752A5C"/>
    <w:rsid w:val="007663A8"/>
    <w:rsid w:val="00767FDD"/>
    <w:rsid w:val="007727C8"/>
    <w:rsid w:val="007768C5"/>
    <w:rsid w:val="007801BE"/>
    <w:rsid w:val="0078509E"/>
    <w:rsid w:val="007913C4"/>
    <w:rsid w:val="0079403D"/>
    <w:rsid w:val="00797E87"/>
    <w:rsid w:val="007A5082"/>
    <w:rsid w:val="007A5686"/>
    <w:rsid w:val="007A725B"/>
    <w:rsid w:val="007B0B42"/>
    <w:rsid w:val="007B16CB"/>
    <w:rsid w:val="007C086B"/>
    <w:rsid w:val="007D248A"/>
    <w:rsid w:val="007F4AB0"/>
    <w:rsid w:val="007F5B66"/>
    <w:rsid w:val="0080416E"/>
    <w:rsid w:val="00806C04"/>
    <w:rsid w:val="0081416B"/>
    <w:rsid w:val="00814CEB"/>
    <w:rsid w:val="00820B4C"/>
    <w:rsid w:val="008220DE"/>
    <w:rsid w:val="008346C0"/>
    <w:rsid w:val="0083505E"/>
    <w:rsid w:val="008463E1"/>
    <w:rsid w:val="0084675C"/>
    <w:rsid w:val="008608F4"/>
    <w:rsid w:val="008630FB"/>
    <w:rsid w:val="008661E5"/>
    <w:rsid w:val="0088328E"/>
    <w:rsid w:val="008853E4"/>
    <w:rsid w:val="008854FB"/>
    <w:rsid w:val="0088647B"/>
    <w:rsid w:val="0088713D"/>
    <w:rsid w:val="008A19F8"/>
    <w:rsid w:val="008A5181"/>
    <w:rsid w:val="008A5317"/>
    <w:rsid w:val="008B12C7"/>
    <w:rsid w:val="008B6335"/>
    <w:rsid w:val="008C3ED2"/>
    <w:rsid w:val="008E6FAF"/>
    <w:rsid w:val="008F122A"/>
    <w:rsid w:val="008F44A1"/>
    <w:rsid w:val="00906E92"/>
    <w:rsid w:val="009111F5"/>
    <w:rsid w:val="00923C2D"/>
    <w:rsid w:val="00931432"/>
    <w:rsid w:val="00931ECE"/>
    <w:rsid w:val="009335C3"/>
    <w:rsid w:val="009362E2"/>
    <w:rsid w:val="00936D5D"/>
    <w:rsid w:val="00940B55"/>
    <w:rsid w:val="00944F5A"/>
    <w:rsid w:val="00950ECA"/>
    <w:rsid w:val="00952632"/>
    <w:rsid w:val="00956B5F"/>
    <w:rsid w:val="0096189D"/>
    <w:rsid w:val="00962826"/>
    <w:rsid w:val="00975C2E"/>
    <w:rsid w:val="00980F28"/>
    <w:rsid w:val="009810BA"/>
    <w:rsid w:val="0099127D"/>
    <w:rsid w:val="0099159F"/>
    <w:rsid w:val="00994493"/>
    <w:rsid w:val="009944FA"/>
    <w:rsid w:val="009B795A"/>
    <w:rsid w:val="009C72AF"/>
    <w:rsid w:val="009D43EE"/>
    <w:rsid w:val="009D6C47"/>
    <w:rsid w:val="009D6E61"/>
    <w:rsid w:val="009D7AA8"/>
    <w:rsid w:val="009E015E"/>
    <w:rsid w:val="00A04977"/>
    <w:rsid w:val="00A06EF1"/>
    <w:rsid w:val="00A1108D"/>
    <w:rsid w:val="00A11274"/>
    <w:rsid w:val="00A12FC8"/>
    <w:rsid w:val="00A16984"/>
    <w:rsid w:val="00A16D3B"/>
    <w:rsid w:val="00A208E1"/>
    <w:rsid w:val="00A21CBE"/>
    <w:rsid w:val="00A2349F"/>
    <w:rsid w:val="00A26F17"/>
    <w:rsid w:val="00A27D28"/>
    <w:rsid w:val="00A35414"/>
    <w:rsid w:val="00A463AB"/>
    <w:rsid w:val="00A73972"/>
    <w:rsid w:val="00A75FB1"/>
    <w:rsid w:val="00A815E6"/>
    <w:rsid w:val="00A815E8"/>
    <w:rsid w:val="00A96A5E"/>
    <w:rsid w:val="00AA5A9C"/>
    <w:rsid w:val="00AA5BC7"/>
    <w:rsid w:val="00AB385C"/>
    <w:rsid w:val="00AB60CC"/>
    <w:rsid w:val="00AC7043"/>
    <w:rsid w:val="00AC71EE"/>
    <w:rsid w:val="00AD03F3"/>
    <w:rsid w:val="00AD65F3"/>
    <w:rsid w:val="00AE20F6"/>
    <w:rsid w:val="00AE3712"/>
    <w:rsid w:val="00AE4AE6"/>
    <w:rsid w:val="00AE6412"/>
    <w:rsid w:val="00AE7C35"/>
    <w:rsid w:val="00B16352"/>
    <w:rsid w:val="00B16728"/>
    <w:rsid w:val="00B22D0C"/>
    <w:rsid w:val="00B25919"/>
    <w:rsid w:val="00B32E77"/>
    <w:rsid w:val="00B35971"/>
    <w:rsid w:val="00B45F8B"/>
    <w:rsid w:val="00B46474"/>
    <w:rsid w:val="00B60992"/>
    <w:rsid w:val="00B61C0A"/>
    <w:rsid w:val="00B65284"/>
    <w:rsid w:val="00B675EE"/>
    <w:rsid w:val="00B70C4C"/>
    <w:rsid w:val="00B733C4"/>
    <w:rsid w:val="00B81E4C"/>
    <w:rsid w:val="00B85D6D"/>
    <w:rsid w:val="00B86AE3"/>
    <w:rsid w:val="00BA020B"/>
    <w:rsid w:val="00BB0CCB"/>
    <w:rsid w:val="00BB244F"/>
    <w:rsid w:val="00BB4CDB"/>
    <w:rsid w:val="00BB55A0"/>
    <w:rsid w:val="00BB5899"/>
    <w:rsid w:val="00BB5991"/>
    <w:rsid w:val="00BC12EF"/>
    <w:rsid w:val="00BC2046"/>
    <w:rsid w:val="00BD1F0F"/>
    <w:rsid w:val="00BF59D9"/>
    <w:rsid w:val="00C17217"/>
    <w:rsid w:val="00C20F5F"/>
    <w:rsid w:val="00C213E9"/>
    <w:rsid w:val="00C2179A"/>
    <w:rsid w:val="00C300C1"/>
    <w:rsid w:val="00C33A03"/>
    <w:rsid w:val="00C4072B"/>
    <w:rsid w:val="00C43552"/>
    <w:rsid w:val="00C47A41"/>
    <w:rsid w:val="00C569A9"/>
    <w:rsid w:val="00C7215A"/>
    <w:rsid w:val="00C7485C"/>
    <w:rsid w:val="00C74D39"/>
    <w:rsid w:val="00C8540B"/>
    <w:rsid w:val="00CA3C14"/>
    <w:rsid w:val="00CB4EFF"/>
    <w:rsid w:val="00CC0DFB"/>
    <w:rsid w:val="00CC2104"/>
    <w:rsid w:val="00CC2FC3"/>
    <w:rsid w:val="00CD13E5"/>
    <w:rsid w:val="00CD6601"/>
    <w:rsid w:val="00CE15D3"/>
    <w:rsid w:val="00CE5746"/>
    <w:rsid w:val="00CF057B"/>
    <w:rsid w:val="00D00A14"/>
    <w:rsid w:val="00D028CC"/>
    <w:rsid w:val="00D06A53"/>
    <w:rsid w:val="00D10402"/>
    <w:rsid w:val="00D14F1F"/>
    <w:rsid w:val="00D31048"/>
    <w:rsid w:val="00D361D6"/>
    <w:rsid w:val="00D52D98"/>
    <w:rsid w:val="00D607A0"/>
    <w:rsid w:val="00D61BF7"/>
    <w:rsid w:val="00D66425"/>
    <w:rsid w:val="00D670D7"/>
    <w:rsid w:val="00D67D0C"/>
    <w:rsid w:val="00D72573"/>
    <w:rsid w:val="00D736A0"/>
    <w:rsid w:val="00D73FF3"/>
    <w:rsid w:val="00D75565"/>
    <w:rsid w:val="00D76966"/>
    <w:rsid w:val="00D81EB4"/>
    <w:rsid w:val="00D941AC"/>
    <w:rsid w:val="00D95C2A"/>
    <w:rsid w:val="00D963BE"/>
    <w:rsid w:val="00DA3BBE"/>
    <w:rsid w:val="00DB2B77"/>
    <w:rsid w:val="00DB2FC1"/>
    <w:rsid w:val="00DC46E3"/>
    <w:rsid w:val="00DC7FD5"/>
    <w:rsid w:val="00DD5BBC"/>
    <w:rsid w:val="00DD5CE3"/>
    <w:rsid w:val="00DD6A67"/>
    <w:rsid w:val="00DE0B98"/>
    <w:rsid w:val="00DE54CA"/>
    <w:rsid w:val="00DF34C4"/>
    <w:rsid w:val="00DF7E81"/>
    <w:rsid w:val="00E00491"/>
    <w:rsid w:val="00E0507D"/>
    <w:rsid w:val="00E06674"/>
    <w:rsid w:val="00E12655"/>
    <w:rsid w:val="00E15BAD"/>
    <w:rsid w:val="00E1685F"/>
    <w:rsid w:val="00E35397"/>
    <w:rsid w:val="00E36E89"/>
    <w:rsid w:val="00E36E9F"/>
    <w:rsid w:val="00E4006A"/>
    <w:rsid w:val="00E40547"/>
    <w:rsid w:val="00E4432D"/>
    <w:rsid w:val="00E4798F"/>
    <w:rsid w:val="00E56219"/>
    <w:rsid w:val="00E64BC2"/>
    <w:rsid w:val="00E6619A"/>
    <w:rsid w:val="00E72800"/>
    <w:rsid w:val="00E72E50"/>
    <w:rsid w:val="00E77434"/>
    <w:rsid w:val="00E77638"/>
    <w:rsid w:val="00E91DF0"/>
    <w:rsid w:val="00EA15A1"/>
    <w:rsid w:val="00EA73DE"/>
    <w:rsid w:val="00EB4722"/>
    <w:rsid w:val="00EC41B3"/>
    <w:rsid w:val="00ED1639"/>
    <w:rsid w:val="00ED3368"/>
    <w:rsid w:val="00ED6B10"/>
    <w:rsid w:val="00ED6FFF"/>
    <w:rsid w:val="00EE51EE"/>
    <w:rsid w:val="00EE61C5"/>
    <w:rsid w:val="00EF1CEA"/>
    <w:rsid w:val="00EF4A5F"/>
    <w:rsid w:val="00EF4FD9"/>
    <w:rsid w:val="00EF6FF9"/>
    <w:rsid w:val="00EF74F0"/>
    <w:rsid w:val="00F008D7"/>
    <w:rsid w:val="00F02C08"/>
    <w:rsid w:val="00F0396A"/>
    <w:rsid w:val="00F05D7E"/>
    <w:rsid w:val="00F06059"/>
    <w:rsid w:val="00F10547"/>
    <w:rsid w:val="00F10EE6"/>
    <w:rsid w:val="00F20FE1"/>
    <w:rsid w:val="00F2386A"/>
    <w:rsid w:val="00F26D1A"/>
    <w:rsid w:val="00F32FFE"/>
    <w:rsid w:val="00F522B5"/>
    <w:rsid w:val="00F53D1B"/>
    <w:rsid w:val="00F57ED2"/>
    <w:rsid w:val="00F72F45"/>
    <w:rsid w:val="00F76BDA"/>
    <w:rsid w:val="00F772AA"/>
    <w:rsid w:val="00F83250"/>
    <w:rsid w:val="00F83864"/>
    <w:rsid w:val="00F8471B"/>
    <w:rsid w:val="00F934FD"/>
    <w:rsid w:val="00F9410A"/>
    <w:rsid w:val="00F96ADE"/>
    <w:rsid w:val="00FA396E"/>
    <w:rsid w:val="00FA3F5E"/>
    <w:rsid w:val="00FA4811"/>
    <w:rsid w:val="00FA4AB3"/>
    <w:rsid w:val="00FA5919"/>
    <w:rsid w:val="00FB3951"/>
    <w:rsid w:val="00FB7B79"/>
    <w:rsid w:val="00FC1507"/>
    <w:rsid w:val="00FC23EF"/>
    <w:rsid w:val="00FC7A21"/>
    <w:rsid w:val="00FD4E53"/>
    <w:rsid w:val="00FD5A1E"/>
    <w:rsid w:val="00FD5AE8"/>
    <w:rsid w:val="00FD5CA9"/>
    <w:rsid w:val="00FE0580"/>
    <w:rsid w:val="00FF2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7C5E"/>
  <w15:docId w15:val="{1C833F51-E7E7-4B82-BD77-48A33D58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002C"/>
    <w:pPr>
      <w:ind w:left="720"/>
      <w:contextualSpacing/>
    </w:pPr>
  </w:style>
  <w:style w:type="paragraph" w:styleId="Cabealho">
    <w:name w:val="header"/>
    <w:basedOn w:val="Normal"/>
    <w:link w:val="CabealhoChar"/>
    <w:uiPriority w:val="99"/>
    <w:unhideWhenUsed/>
    <w:rsid w:val="006D1E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1E1F"/>
  </w:style>
  <w:style w:type="paragraph" w:styleId="Rodap">
    <w:name w:val="footer"/>
    <w:basedOn w:val="Normal"/>
    <w:link w:val="RodapChar"/>
    <w:uiPriority w:val="99"/>
    <w:unhideWhenUsed/>
    <w:rsid w:val="006D1E1F"/>
    <w:pPr>
      <w:tabs>
        <w:tab w:val="center" w:pos="4252"/>
        <w:tab w:val="right" w:pos="8504"/>
      </w:tabs>
      <w:spacing w:after="0" w:line="240" w:lineRule="auto"/>
    </w:pPr>
  </w:style>
  <w:style w:type="character" w:customStyle="1" w:styleId="RodapChar">
    <w:name w:val="Rodapé Char"/>
    <w:basedOn w:val="Fontepargpadro"/>
    <w:link w:val="Rodap"/>
    <w:uiPriority w:val="99"/>
    <w:rsid w:val="006D1E1F"/>
  </w:style>
  <w:style w:type="paragraph" w:styleId="Textodebalo">
    <w:name w:val="Balloon Text"/>
    <w:basedOn w:val="Normal"/>
    <w:link w:val="TextodebaloChar"/>
    <w:uiPriority w:val="99"/>
    <w:semiHidden/>
    <w:unhideWhenUsed/>
    <w:rsid w:val="003C17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1794"/>
    <w:rPr>
      <w:rFonts w:ascii="Segoe UI" w:hAnsi="Segoe UI" w:cs="Segoe UI"/>
      <w:sz w:val="18"/>
      <w:szCs w:val="18"/>
    </w:rPr>
  </w:style>
  <w:style w:type="character" w:styleId="Hyperlink">
    <w:name w:val="Hyperlink"/>
    <w:basedOn w:val="Fontepargpadro"/>
    <w:uiPriority w:val="99"/>
    <w:unhideWhenUsed/>
    <w:rsid w:val="00FA4AB3"/>
    <w:rPr>
      <w:color w:val="0000FF" w:themeColor="hyperlink"/>
      <w:u w:val="single"/>
    </w:rPr>
  </w:style>
  <w:style w:type="character" w:customStyle="1" w:styleId="docssharedwiztogglelabeledlabeltext">
    <w:name w:val="docssharedwiztogglelabeledlabeltext"/>
    <w:basedOn w:val="Fontepargpadro"/>
    <w:rsid w:val="001E722C"/>
  </w:style>
  <w:style w:type="paragraph" w:styleId="NormalWeb">
    <w:name w:val="Normal (Web)"/>
    <w:basedOn w:val="Normal"/>
    <w:uiPriority w:val="99"/>
    <w:unhideWhenUsed/>
    <w:rsid w:val="00EF6F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AB60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l-align-justify">
    <w:name w:val="ql-align-justify"/>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4CDB"/>
    <w:rPr>
      <w:b/>
      <w:bCs/>
    </w:rPr>
  </w:style>
  <w:style w:type="character" w:styleId="nfase">
    <w:name w:val="Emphasis"/>
    <w:basedOn w:val="Fontepargpadro"/>
    <w:uiPriority w:val="20"/>
    <w:qFormat/>
    <w:rsid w:val="00BB4CDB"/>
    <w:rPr>
      <w:i/>
      <w:iCs/>
    </w:rPr>
  </w:style>
  <w:style w:type="paragraph" w:customStyle="1" w:styleId="titulo">
    <w:name w:val="titulo"/>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rsid w:val="00BB4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0755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0755C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9215">
      <w:bodyDiv w:val="1"/>
      <w:marLeft w:val="0"/>
      <w:marRight w:val="0"/>
      <w:marTop w:val="0"/>
      <w:marBottom w:val="0"/>
      <w:divBdr>
        <w:top w:val="none" w:sz="0" w:space="0" w:color="auto"/>
        <w:left w:val="none" w:sz="0" w:space="0" w:color="auto"/>
        <w:bottom w:val="none" w:sz="0" w:space="0" w:color="auto"/>
        <w:right w:val="none" w:sz="0" w:space="0" w:color="auto"/>
      </w:divBdr>
    </w:div>
    <w:div w:id="761141905">
      <w:bodyDiv w:val="1"/>
      <w:marLeft w:val="0"/>
      <w:marRight w:val="0"/>
      <w:marTop w:val="0"/>
      <w:marBottom w:val="0"/>
      <w:divBdr>
        <w:top w:val="none" w:sz="0" w:space="0" w:color="auto"/>
        <w:left w:val="none" w:sz="0" w:space="0" w:color="auto"/>
        <w:bottom w:val="none" w:sz="0" w:space="0" w:color="auto"/>
        <w:right w:val="none" w:sz="0" w:space="0" w:color="auto"/>
      </w:divBdr>
      <w:divsChild>
        <w:div w:id="302201828">
          <w:marLeft w:val="0"/>
          <w:marRight w:val="0"/>
          <w:marTop w:val="0"/>
          <w:marBottom w:val="0"/>
          <w:divBdr>
            <w:top w:val="none" w:sz="0" w:space="0" w:color="auto"/>
            <w:left w:val="none" w:sz="0" w:space="0" w:color="auto"/>
            <w:bottom w:val="none" w:sz="0" w:space="0" w:color="auto"/>
            <w:right w:val="none" w:sz="0" w:space="0" w:color="auto"/>
          </w:divBdr>
          <w:divsChild>
            <w:div w:id="260577799">
              <w:marLeft w:val="0"/>
              <w:marRight w:val="0"/>
              <w:marTop w:val="0"/>
              <w:marBottom w:val="0"/>
              <w:divBdr>
                <w:top w:val="none" w:sz="0" w:space="0" w:color="auto"/>
                <w:left w:val="none" w:sz="0" w:space="0" w:color="auto"/>
                <w:bottom w:val="none" w:sz="0" w:space="0" w:color="auto"/>
                <w:right w:val="none" w:sz="0" w:space="0" w:color="auto"/>
              </w:divBdr>
              <w:divsChild>
                <w:div w:id="754591961">
                  <w:marLeft w:val="180"/>
                  <w:marRight w:val="0"/>
                  <w:marTop w:val="0"/>
                  <w:marBottom w:val="0"/>
                  <w:divBdr>
                    <w:top w:val="none" w:sz="0" w:space="0" w:color="auto"/>
                    <w:left w:val="none" w:sz="0" w:space="0" w:color="auto"/>
                    <w:bottom w:val="none" w:sz="0" w:space="0" w:color="auto"/>
                    <w:right w:val="none" w:sz="0" w:space="0" w:color="auto"/>
                  </w:divBdr>
                  <w:divsChild>
                    <w:div w:id="11931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3870">
          <w:marLeft w:val="0"/>
          <w:marRight w:val="0"/>
          <w:marTop w:val="0"/>
          <w:marBottom w:val="0"/>
          <w:divBdr>
            <w:top w:val="none" w:sz="0" w:space="0" w:color="auto"/>
            <w:left w:val="none" w:sz="0" w:space="0" w:color="auto"/>
            <w:bottom w:val="none" w:sz="0" w:space="0" w:color="auto"/>
            <w:right w:val="none" w:sz="0" w:space="0" w:color="auto"/>
          </w:divBdr>
          <w:divsChild>
            <w:div w:id="756485768">
              <w:marLeft w:val="0"/>
              <w:marRight w:val="0"/>
              <w:marTop w:val="0"/>
              <w:marBottom w:val="0"/>
              <w:divBdr>
                <w:top w:val="none" w:sz="0" w:space="0" w:color="auto"/>
                <w:left w:val="none" w:sz="0" w:space="0" w:color="auto"/>
                <w:bottom w:val="none" w:sz="0" w:space="0" w:color="auto"/>
                <w:right w:val="none" w:sz="0" w:space="0" w:color="auto"/>
              </w:divBdr>
              <w:divsChild>
                <w:div w:id="1344822390">
                  <w:marLeft w:val="180"/>
                  <w:marRight w:val="0"/>
                  <w:marTop w:val="0"/>
                  <w:marBottom w:val="0"/>
                  <w:divBdr>
                    <w:top w:val="none" w:sz="0" w:space="0" w:color="auto"/>
                    <w:left w:val="none" w:sz="0" w:space="0" w:color="auto"/>
                    <w:bottom w:val="none" w:sz="0" w:space="0" w:color="auto"/>
                    <w:right w:val="none" w:sz="0" w:space="0" w:color="auto"/>
                  </w:divBdr>
                  <w:divsChild>
                    <w:div w:id="9909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1991">
          <w:marLeft w:val="0"/>
          <w:marRight w:val="0"/>
          <w:marTop w:val="0"/>
          <w:marBottom w:val="0"/>
          <w:divBdr>
            <w:top w:val="none" w:sz="0" w:space="0" w:color="auto"/>
            <w:left w:val="none" w:sz="0" w:space="0" w:color="auto"/>
            <w:bottom w:val="none" w:sz="0" w:space="0" w:color="auto"/>
            <w:right w:val="none" w:sz="0" w:space="0" w:color="auto"/>
          </w:divBdr>
          <w:divsChild>
            <w:div w:id="1371756934">
              <w:marLeft w:val="0"/>
              <w:marRight w:val="0"/>
              <w:marTop w:val="0"/>
              <w:marBottom w:val="0"/>
              <w:divBdr>
                <w:top w:val="none" w:sz="0" w:space="0" w:color="auto"/>
                <w:left w:val="none" w:sz="0" w:space="0" w:color="auto"/>
                <w:bottom w:val="none" w:sz="0" w:space="0" w:color="auto"/>
                <w:right w:val="none" w:sz="0" w:space="0" w:color="auto"/>
              </w:divBdr>
              <w:divsChild>
                <w:div w:id="1393504084">
                  <w:marLeft w:val="180"/>
                  <w:marRight w:val="0"/>
                  <w:marTop w:val="0"/>
                  <w:marBottom w:val="0"/>
                  <w:divBdr>
                    <w:top w:val="none" w:sz="0" w:space="0" w:color="auto"/>
                    <w:left w:val="none" w:sz="0" w:space="0" w:color="auto"/>
                    <w:bottom w:val="none" w:sz="0" w:space="0" w:color="auto"/>
                    <w:right w:val="none" w:sz="0" w:space="0" w:color="auto"/>
                  </w:divBdr>
                  <w:divsChild>
                    <w:div w:id="5244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3582">
          <w:marLeft w:val="0"/>
          <w:marRight w:val="0"/>
          <w:marTop w:val="0"/>
          <w:marBottom w:val="0"/>
          <w:divBdr>
            <w:top w:val="none" w:sz="0" w:space="0" w:color="auto"/>
            <w:left w:val="none" w:sz="0" w:space="0" w:color="auto"/>
            <w:bottom w:val="none" w:sz="0" w:space="0" w:color="auto"/>
            <w:right w:val="none" w:sz="0" w:space="0" w:color="auto"/>
          </w:divBdr>
          <w:divsChild>
            <w:div w:id="478962986">
              <w:marLeft w:val="0"/>
              <w:marRight w:val="0"/>
              <w:marTop w:val="0"/>
              <w:marBottom w:val="0"/>
              <w:divBdr>
                <w:top w:val="none" w:sz="0" w:space="0" w:color="auto"/>
                <w:left w:val="none" w:sz="0" w:space="0" w:color="auto"/>
                <w:bottom w:val="none" w:sz="0" w:space="0" w:color="auto"/>
                <w:right w:val="none" w:sz="0" w:space="0" w:color="auto"/>
              </w:divBdr>
              <w:divsChild>
                <w:div w:id="1338070219">
                  <w:marLeft w:val="180"/>
                  <w:marRight w:val="0"/>
                  <w:marTop w:val="0"/>
                  <w:marBottom w:val="0"/>
                  <w:divBdr>
                    <w:top w:val="none" w:sz="0" w:space="0" w:color="auto"/>
                    <w:left w:val="none" w:sz="0" w:space="0" w:color="auto"/>
                    <w:bottom w:val="none" w:sz="0" w:space="0" w:color="auto"/>
                    <w:right w:val="none" w:sz="0" w:space="0" w:color="auto"/>
                  </w:divBdr>
                  <w:divsChild>
                    <w:div w:id="18473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5064">
          <w:marLeft w:val="0"/>
          <w:marRight w:val="0"/>
          <w:marTop w:val="0"/>
          <w:marBottom w:val="0"/>
          <w:divBdr>
            <w:top w:val="none" w:sz="0" w:space="0" w:color="auto"/>
            <w:left w:val="none" w:sz="0" w:space="0" w:color="auto"/>
            <w:bottom w:val="none" w:sz="0" w:space="0" w:color="auto"/>
            <w:right w:val="none" w:sz="0" w:space="0" w:color="auto"/>
          </w:divBdr>
          <w:divsChild>
            <w:div w:id="290481873">
              <w:marLeft w:val="0"/>
              <w:marRight w:val="0"/>
              <w:marTop w:val="0"/>
              <w:marBottom w:val="0"/>
              <w:divBdr>
                <w:top w:val="none" w:sz="0" w:space="0" w:color="auto"/>
                <w:left w:val="none" w:sz="0" w:space="0" w:color="auto"/>
                <w:bottom w:val="none" w:sz="0" w:space="0" w:color="auto"/>
                <w:right w:val="none" w:sz="0" w:space="0" w:color="auto"/>
              </w:divBdr>
              <w:divsChild>
                <w:div w:id="594022251">
                  <w:marLeft w:val="180"/>
                  <w:marRight w:val="0"/>
                  <w:marTop w:val="0"/>
                  <w:marBottom w:val="0"/>
                  <w:divBdr>
                    <w:top w:val="none" w:sz="0" w:space="0" w:color="auto"/>
                    <w:left w:val="none" w:sz="0" w:space="0" w:color="auto"/>
                    <w:bottom w:val="none" w:sz="0" w:space="0" w:color="auto"/>
                    <w:right w:val="none" w:sz="0" w:space="0" w:color="auto"/>
                  </w:divBdr>
                  <w:divsChild>
                    <w:div w:id="16582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1838">
          <w:marLeft w:val="0"/>
          <w:marRight w:val="0"/>
          <w:marTop w:val="0"/>
          <w:marBottom w:val="0"/>
          <w:divBdr>
            <w:top w:val="none" w:sz="0" w:space="0" w:color="auto"/>
            <w:left w:val="none" w:sz="0" w:space="0" w:color="auto"/>
            <w:bottom w:val="none" w:sz="0" w:space="0" w:color="auto"/>
            <w:right w:val="none" w:sz="0" w:space="0" w:color="auto"/>
          </w:divBdr>
          <w:divsChild>
            <w:div w:id="1347173794">
              <w:marLeft w:val="0"/>
              <w:marRight w:val="0"/>
              <w:marTop w:val="0"/>
              <w:marBottom w:val="0"/>
              <w:divBdr>
                <w:top w:val="none" w:sz="0" w:space="0" w:color="auto"/>
                <w:left w:val="none" w:sz="0" w:space="0" w:color="auto"/>
                <w:bottom w:val="none" w:sz="0" w:space="0" w:color="auto"/>
                <w:right w:val="none" w:sz="0" w:space="0" w:color="auto"/>
              </w:divBdr>
              <w:divsChild>
                <w:div w:id="352150407">
                  <w:marLeft w:val="180"/>
                  <w:marRight w:val="0"/>
                  <w:marTop w:val="0"/>
                  <w:marBottom w:val="0"/>
                  <w:divBdr>
                    <w:top w:val="none" w:sz="0" w:space="0" w:color="auto"/>
                    <w:left w:val="none" w:sz="0" w:space="0" w:color="auto"/>
                    <w:bottom w:val="none" w:sz="0" w:space="0" w:color="auto"/>
                    <w:right w:val="none" w:sz="0" w:space="0" w:color="auto"/>
                  </w:divBdr>
                  <w:divsChild>
                    <w:div w:id="16749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1773">
          <w:marLeft w:val="0"/>
          <w:marRight w:val="0"/>
          <w:marTop w:val="0"/>
          <w:marBottom w:val="0"/>
          <w:divBdr>
            <w:top w:val="none" w:sz="0" w:space="0" w:color="auto"/>
            <w:left w:val="none" w:sz="0" w:space="0" w:color="auto"/>
            <w:bottom w:val="none" w:sz="0" w:space="0" w:color="auto"/>
            <w:right w:val="none" w:sz="0" w:space="0" w:color="auto"/>
          </w:divBdr>
          <w:divsChild>
            <w:div w:id="1519587748">
              <w:marLeft w:val="0"/>
              <w:marRight w:val="0"/>
              <w:marTop w:val="0"/>
              <w:marBottom w:val="0"/>
              <w:divBdr>
                <w:top w:val="none" w:sz="0" w:space="0" w:color="auto"/>
                <w:left w:val="none" w:sz="0" w:space="0" w:color="auto"/>
                <w:bottom w:val="none" w:sz="0" w:space="0" w:color="auto"/>
                <w:right w:val="none" w:sz="0" w:space="0" w:color="auto"/>
              </w:divBdr>
              <w:divsChild>
                <w:div w:id="2124499779">
                  <w:marLeft w:val="180"/>
                  <w:marRight w:val="0"/>
                  <w:marTop w:val="0"/>
                  <w:marBottom w:val="0"/>
                  <w:divBdr>
                    <w:top w:val="none" w:sz="0" w:space="0" w:color="auto"/>
                    <w:left w:val="none" w:sz="0" w:space="0" w:color="auto"/>
                    <w:bottom w:val="none" w:sz="0" w:space="0" w:color="auto"/>
                    <w:right w:val="none" w:sz="0" w:space="0" w:color="auto"/>
                  </w:divBdr>
                  <w:divsChild>
                    <w:div w:id="414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1642493666">
              <w:marLeft w:val="0"/>
              <w:marRight w:val="0"/>
              <w:marTop w:val="0"/>
              <w:marBottom w:val="0"/>
              <w:divBdr>
                <w:top w:val="none" w:sz="0" w:space="0" w:color="auto"/>
                <w:left w:val="none" w:sz="0" w:space="0" w:color="auto"/>
                <w:bottom w:val="none" w:sz="0" w:space="0" w:color="auto"/>
                <w:right w:val="none" w:sz="0" w:space="0" w:color="auto"/>
              </w:divBdr>
              <w:divsChild>
                <w:div w:id="1060860898">
                  <w:marLeft w:val="180"/>
                  <w:marRight w:val="0"/>
                  <w:marTop w:val="0"/>
                  <w:marBottom w:val="0"/>
                  <w:divBdr>
                    <w:top w:val="none" w:sz="0" w:space="0" w:color="auto"/>
                    <w:left w:val="none" w:sz="0" w:space="0" w:color="auto"/>
                    <w:bottom w:val="none" w:sz="0" w:space="0" w:color="auto"/>
                    <w:right w:val="none" w:sz="0" w:space="0" w:color="auto"/>
                  </w:divBdr>
                  <w:divsChild>
                    <w:div w:id="21316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2936">
      <w:bodyDiv w:val="1"/>
      <w:marLeft w:val="0"/>
      <w:marRight w:val="0"/>
      <w:marTop w:val="0"/>
      <w:marBottom w:val="0"/>
      <w:divBdr>
        <w:top w:val="none" w:sz="0" w:space="0" w:color="auto"/>
        <w:left w:val="none" w:sz="0" w:space="0" w:color="auto"/>
        <w:bottom w:val="none" w:sz="0" w:space="0" w:color="auto"/>
        <w:right w:val="none" w:sz="0" w:space="0" w:color="auto"/>
      </w:divBdr>
    </w:div>
    <w:div w:id="1276911538">
      <w:bodyDiv w:val="1"/>
      <w:marLeft w:val="0"/>
      <w:marRight w:val="0"/>
      <w:marTop w:val="0"/>
      <w:marBottom w:val="0"/>
      <w:divBdr>
        <w:top w:val="none" w:sz="0" w:space="0" w:color="auto"/>
        <w:left w:val="none" w:sz="0" w:space="0" w:color="auto"/>
        <w:bottom w:val="none" w:sz="0" w:space="0" w:color="auto"/>
        <w:right w:val="none" w:sz="0" w:space="0" w:color="auto"/>
      </w:divBdr>
    </w:div>
    <w:div w:id="1471434120">
      <w:bodyDiv w:val="1"/>
      <w:marLeft w:val="0"/>
      <w:marRight w:val="0"/>
      <w:marTop w:val="0"/>
      <w:marBottom w:val="0"/>
      <w:divBdr>
        <w:top w:val="none" w:sz="0" w:space="0" w:color="auto"/>
        <w:left w:val="none" w:sz="0" w:space="0" w:color="auto"/>
        <w:bottom w:val="none" w:sz="0" w:space="0" w:color="auto"/>
        <w:right w:val="none" w:sz="0" w:space="0" w:color="auto"/>
      </w:divBdr>
    </w:div>
    <w:div w:id="1505976887">
      <w:bodyDiv w:val="1"/>
      <w:marLeft w:val="0"/>
      <w:marRight w:val="0"/>
      <w:marTop w:val="0"/>
      <w:marBottom w:val="0"/>
      <w:divBdr>
        <w:top w:val="none" w:sz="0" w:space="0" w:color="auto"/>
        <w:left w:val="none" w:sz="0" w:space="0" w:color="auto"/>
        <w:bottom w:val="none" w:sz="0" w:space="0" w:color="auto"/>
        <w:right w:val="none" w:sz="0" w:space="0" w:color="auto"/>
      </w:divBdr>
    </w:div>
    <w:div w:id="1549806195">
      <w:bodyDiv w:val="1"/>
      <w:marLeft w:val="0"/>
      <w:marRight w:val="0"/>
      <w:marTop w:val="0"/>
      <w:marBottom w:val="0"/>
      <w:divBdr>
        <w:top w:val="none" w:sz="0" w:space="0" w:color="auto"/>
        <w:left w:val="none" w:sz="0" w:space="0" w:color="auto"/>
        <w:bottom w:val="none" w:sz="0" w:space="0" w:color="auto"/>
        <w:right w:val="none" w:sz="0" w:space="0" w:color="auto"/>
      </w:divBdr>
    </w:div>
    <w:div w:id="18623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forms.gle/hc74xR2ExLRMWT3y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2.tatui.sp.gov.br/atos-oficiais/editais/" TargetMode="External"/><Relationship Id="rId7" Type="http://schemas.openxmlformats.org/officeDocument/2006/relationships/endnotes" Target="endnote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gov.br/cultura/pt-br/acesso-a-informacao/legislacao-e-normativas/instrucao-normativa-minc-no-10-de-28-de-dezembro-de-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ultura/pt-br/acesso-a-informacao/legislacao-e-normativas/instrucao-normativa-minc-no-10-de-28-de-dezembro-de-2023" TargetMode="External"/><Relationship Id="rId20" Type="http://schemas.openxmlformats.org/officeDocument/2006/relationships/hyperlink" Target="mailto:editalculturatatu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br/en/web/dou/-/lei-n-14.903-de-27-de-junho-de-2024-568649644" TargetMode="External"/><Relationship Id="rId24" Type="http://schemas.openxmlformats.org/officeDocument/2006/relationships/hyperlink" Target="https://bit.ly/3j7l0VS" TargetMode="External"/><Relationship Id="rId5" Type="http://schemas.openxmlformats.org/officeDocument/2006/relationships/webSettings" Target="webSetting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https://drive.google.com/drive/folders/16pDa8UdBtmImXNQ8GBsfLklyDff-zok8?usp=drive_link" TargetMode="External"/><Relationship Id="rId28" Type="http://schemas.openxmlformats.org/officeDocument/2006/relationships/theme" Target="theme/theme1.xml"/><Relationship Id="rId10" Type="http://schemas.openxmlformats.org/officeDocument/2006/relationships/hyperlink" Target="https://www.in.gov.br/en/web/dou/-/lei-n-14.903-de-27-de-junho-de-2024-568649644" TargetMode="External"/><Relationship Id="rId19" Type="http://schemas.openxmlformats.org/officeDocument/2006/relationships/hyperlink" Target="http://www.tatui.sp.gov.br" TargetMode="External"/><Relationship Id="rId4" Type="http://schemas.openxmlformats.org/officeDocument/2006/relationships/settings" Target="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planalto.gov.br/ccivil_03/_ato2023-2026/2023/decreto/D11453.htm" TargetMode="External"/><Relationship Id="rId22" Type="http://schemas.openxmlformats.org/officeDocument/2006/relationships/hyperlink" Target="mailto:cultura@tatui.sp.gov.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8-DFDD-4F09-A894-EC606880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21</Pages>
  <Words>7856</Words>
  <Characters>42427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Associação de Amigos do Conservatório de Tatuí</Company>
  <LinksUpToDate>false</LinksUpToDate>
  <CharactersWithSpaces>50183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Kenzo</dc:creator>
  <cp:lastModifiedBy>home</cp:lastModifiedBy>
  <cp:revision>29</cp:revision>
  <cp:lastPrinted>2024-08-20T19:47:00Z</cp:lastPrinted>
  <dcterms:created xsi:type="dcterms:W3CDTF">2024-06-06T18:29:00Z</dcterms:created>
  <dcterms:modified xsi:type="dcterms:W3CDTF">2024-08-20T19:47:00Z</dcterms:modified>
</cp:coreProperties>
</file>