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E5" w:rsidRPr="00FA4A7D" w:rsidRDefault="005B0CE5" w:rsidP="005B0CE5">
      <w:pPr>
        <w:spacing w:after="0" w:line="360" w:lineRule="auto"/>
        <w:jc w:val="center"/>
        <w:rPr>
          <w:rFonts w:ascii="Arial" w:hAnsi="Arial" w:cs="Arial"/>
          <w:b/>
          <w:sz w:val="32"/>
          <w:u w:val="single"/>
        </w:rPr>
      </w:pPr>
      <w:r w:rsidRPr="00FA4A7D">
        <w:rPr>
          <w:rFonts w:ascii="Arial" w:hAnsi="Arial" w:cs="Arial"/>
          <w:b/>
          <w:sz w:val="32"/>
          <w:u w:val="single"/>
        </w:rPr>
        <w:t xml:space="preserve">RESULTADO PARCIAL </w:t>
      </w:r>
    </w:p>
    <w:p w:rsidR="005B0CE5" w:rsidRPr="00FA4A7D" w:rsidRDefault="005B0CE5" w:rsidP="005B0CE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A4A7D">
        <w:rPr>
          <w:rFonts w:ascii="Arial" w:hAnsi="Arial" w:cs="Arial"/>
          <w:b/>
          <w:sz w:val="24"/>
        </w:rPr>
        <w:t xml:space="preserve">EDITAL DE CULTURA N° 01/2023 - MARIA RUTH LUZ </w:t>
      </w:r>
    </w:p>
    <w:p w:rsidR="005B0CE5" w:rsidRPr="00FA4A7D" w:rsidRDefault="005B0CE5" w:rsidP="005B0CE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A4A7D">
        <w:rPr>
          <w:rFonts w:ascii="Arial" w:hAnsi="Arial" w:cs="Arial"/>
          <w:b/>
          <w:sz w:val="24"/>
        </w:rPr>
        <w:t>SELEÇÃO E PREMIAÇÃO DE PROPOSTAS DE MÚSICA / CIRCULAÇÃO</w:t>
      </w:r>
    </w:p>
    <w:p w:rsidR="005B0CE5" w:rsidRPr="00FA4A7D" w:rsidRDefault="005B0CE5" w:rsidP="005B0CE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A4A7D">
        <w:rPr>
          <w:rFonts w:ascii="Arial" w:hAnsi="Arial" w:cs="Arial"/>
        </w:rPr>
        <w:t>A PREFEITURA DE TATUI, por meio do Grupo de Trabalho de Acompanhamento e Fiscalização dos Editais de Cultura (portaria nº 071/2023) TORNA PÚBLICO, segundo item “e” “5 do Calendário” o RESULTADO PARCIAL do EDITAL DE CULTURA N° 01/2023 - MARIA RUTH LUZ - SELEÇÃO E PREMIAÇÃO DE PROPOSTAS DE MÚSICA / CIRCULAÇÃO</w:t>
      </w:r>
      <w:r w:rsidR="007A2FDB" w:rsidRPr="00FA4A7D">
        <w:rPr>
          <w:rFonts w:ascii="Arial" w:hAnsi="Arial" w:cs="Arial"/>
        </w:rPr>
        <w:t xml:space="preserve">, segundo ata registrada pela Comissão de Avaliação do Referido Edital, composto por: </w:t>
      </w:r>
    </w:p>
    <w:p w:rsidR="00C85EB5" w:rsidRPr="00FA4A7D" w:rsidRDefault="00C85EB5" w:rsidP="00EA0888">
      <w:pPr>
        <w:pStyle w:val="PargrafodaLista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Arial" w:hAnsi="Arial" w:cs="Arial"/>
          <w:b/>
        </w:rPr>
      </w:pPr>
      <w:r w:rsidRPr="00FA4A7D">
        <w:rPr>
          <w:rFonts w:ascii="Arial" w:hAnsi="Arial" w:cs="Arial"/>
          <w:b/>
        </w:rPr>
        <w:t>LUÍS CARLOS BASTOS DOS SANTOS</w:t>
      </w:r>
    </w:p>
    <w:p w:rsidR="00C85EB5" w:rsidRPr="00FA4A7D" w:rsidRDefault="00C85EB5" w:rsidP="00EA0888">
      <w:pPr>
        <w:pStyle w:val="PargrafodaLista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Arial" w:hAnsi="Arial" w:cs="Arial"/>
          <w:b/>
        </w:rPr>
      </w:pPr>
      <w:r w:rsidRPr="00FA4A7D">
        <w:rPr>
          <w:rFonts w:ascii="Arial" w:hAnsi="Arial" w:cs="Arial"/>
          <w:b/>
        </w:rPr>
        <w:t>RITA APARECIDA CARUZZO</w:t>
      </w:r>
    </w:p>
    <w:p w:rsidR="00C85EB5" w:rsidRPr="00FA4A7D" w:rsidRDefault="00C85EB5" w:rsidP="00EA0888">
      <w:pPr>
        <w:pStyle w:val="PargrafodaLista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Arial" w:hAnsi="Arial" w:cs="Arial"/>
          <w:b/>
        </w:rPr>
      </w:pPr>
      <w:r w:rsidRPr="00FA4A7D">
        <w:rPr>
          <w:rFonts w:ascii="Arial" w:hAnsi="Arial" w:cs="Arial"/>
          <w:b/>
        </w:rPr>
        <w:t>MARCELO RICARDO MAGANHA</w:t>
      </w:r>
    </w:p>
    <w:p w:rsidR="00FA4A7D" w:rsidRPr="00FA4A7D" w:rsidRDefault="007A2FDB" w:rsidP="007A2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4A7D">
        <w:rPr>
          <w:rFonts w:ascii="Arial" w:hAnsi="Arial" w:cs="Arial"/>
          <w:sz w:val="21"/>
          <w:szCs w:val="21"/>
        </w:rPr>
        <w:t xml:space="preserve">O valor total deste instrumento é de </w:t>
      </w:r>
      <w:r w:rsidRPr="00FA4A7D">
        <w:rPr>
          <w:rFonts w:ascii="Arial" w:hAnsi="Arial" w:cs="Arial"/>
          <w:b/>
          <w:sz w:val="21"/>
          <w:szCs w:val="21"/>
        </w:rPr>
        <w:t>R$ 300.000,00 (Trezentos Mil Reais</w:t>
      </w:r>
      <w:r w:rsidRPr="00FA4A7D">
        <w:rPr>
          <w:rFonts w:ascii="Arial" w:hAnsi="Arial" w:cs="Arial"/>
          <w:sz w:val="21"/>
          <w:szCs w:val="21"/>
        </w:rPr>
        <w:t xml:space="preserve">) divididos em 02 categorias </w:t>
      </w:r>
    </w:p>
    <w:p w:rsidR="007A2FDB" w:rsidRPr="00096553" w:rsidRDefault="0050438A" w:rsidP="007A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hAnsi="Arial" w:cs="Arial"/>
          <w:szCs w:val="24"/>
        </w:rPr>
      </w:pPr>
      <w:r w:rsidRPr="0050438A">
        <w:rPr>
          <w:rFonts w:ascii="Arial" w:hAnsi="Arial" w:cs="Arial"/>
          <w:b/>
          <w:szCs w:val="24"/>
        </w:rPr>
        <w:t>CATEGORIA 01</w:t>
      </w:r>
      <w:r w:rsidRPr="0050438A">
        <w:rPr>
          <w:rFonts w:ascii="Arial" w:hAnsi="Arial" w:cs="Arial"/>
          <w:szCs w:val="24"/>
        </w:rPr>
        <w:t xml:space="preserve"> </w:t>
      </w:r>
      <w:r w:rsidR="007A2FDB" w:rsidRPr="00096553">
        <w:rPr>
          <w:rFonts w:ascii="Arial" w:hAnsi="Arial" w:cs="Arial"/>
          <w:szCs w:val="24"/>
        </w:rPr>
        <w:t xml:space="preserve">= 20 projetos com 03 Apresentações de Espetáculos Musicais em duo ou trio. </w:t>
      </w:r>
    </w:p>
    <w:tbl>
      <w:tblPr>
        <w:tblW w:w="11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12"/>
        <w:gridCol w:w="2071"/>
        <w:gridCol w:w="1119"/>
        <w:gridCol w:w="2861"/>
        <w:gridCol w:w="664"/>
        <w:gridCol w:w="640"/>
        <w:gridCol w:w="996"/>
        <w:gridCol w:w="1863"/>
      </w:tblGrid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INSCRIÇÃO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CADASTRO CULTURA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NOME DO PROJETO/PROPOSTA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MÉDIA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PA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RESULTADO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SITUAÇÃO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NATÁLIA DOMINGUES DE CAMPOS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CANTAR É MOVER O DOM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49,33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ERIK HEIMANN PAIS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"QUINDIM COM CANTIGAS: EXPRESSÕES CULTURAIS BRASILEIRAS"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48,33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GERSON BRANDINO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DUO SEMÃETE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JULIANO DE ARRUDA CAMPOS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2023.01.0553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FLAUTA E PIANO - DUO ERUDITO AO POPULAR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MAESTRO LUIS BERNARDO FRÓES TRINDADE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RECITAL MEU BRASIL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MIRIAM BRAGA GUIMARÃES HEIMANN PAIS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BRASILIDADE – MÚSICA BRASILEIRA PARA SAXOFONE BARÍTONO E PIANO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BARBOSA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RECITAL “CORDAS E PALAVRAS” APRESENTADO PELO DUO ALBA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REGINALDO CESAR SILVA DE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SONS DE CASA - CANÇÕES DO NOSSO TEMPO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FELIPE DE SOUZA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2020.01.0249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MUSICA QUE HÁ EM MIM!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SPARRAPAN MUNIZ LOPES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2023.01.0589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VIOLÃO, CAVACO E MUITA MÚSICA PRA CONTAR E TOCAR! CONCERTO DIDÁTICO EM COMEMORAÇÃO AO CENTENÁRIO DE WALDIR AZEVEDO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EDUARDO FLORES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2021.01.0366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PEQUENA HISTÓRIA DA MPB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7C6BDB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CIBELI DE ALMEIDA BLOES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DUO CRIS BLOES E CELSO VEAGNOLI – “PANORAMA DA MPB INSTRUMENTAL - DIFUNDINDO A MÚSICA E CULTURA BRASILEIRA”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7C6BDB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NATANAEL FELIPE DE PAULA FILHO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MELODIA ARTESANAL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7C6BDB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DENIS FARIA DA SILVA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2023.01.0586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MÚSICA CLÁSSICA NA VIOLA CAIPIRA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DAGMA CIBELE EID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2020.01.0040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DUO CANTARSI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ARAGÃO BASSOI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OLHAR BREJEIRO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WESLEY SALOMÃO SOARES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SANFONA, VOZ E VIOLÃO – DUO CAIO MOTA E CARLOS EDUARDO IZELLI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ELIAS MENDES PEREIRA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2020.01.0059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TRIO PASTEL DE SOM NO SHOW JAZZ À PURURUCA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952BF5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GABRIEL GRAZIANO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2023.01.0568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TRAP CITY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952BF5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ODAIR CARDOSO JUNIOR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2022.01.0397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ODAIR E ELIÉSER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F5" w:rsidRPr="00002D3F" w:rsidRDefault="00952BF5" w:rsidP="00952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DEBORAH MELISSA DOS SANTOS KERBER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2021.01.0385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TROMPETE POP STAR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LAIS ANDRESSA PAES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2020.01.0115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DUO RAÍZES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01/MRL/087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GIOVANA NUNES GARCIA RIBEIRO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2021.01.0375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BORA CURTIR MÚSICA BRASILEIRA!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 GUSTAVO BUENO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2021.01.0297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DUO MARTELO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01/MRL/057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MARCUS FELIPE D' ANTONIO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2020.01.0147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SAXANFONANDO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MATHEUS DUTRA DO NASCIMENTO - LIL CIFRA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2020.01.0252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 DE RAÍZ - RAÍZES DA FUNÇÃO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43,33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ANTULINI ARAÚJO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2022.01.0412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BANDA FELIZES PARA SEMPRE APRESENTA CLÁSSICOS DA MPB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ANTONIA DE SOUZA PACHECO NEGRÃO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2020.01.0148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DUO PIANO COM CAFÉ – CONVIDA A CANTORA: THAÍS FELÍCIO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01/MRL/097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NOEL ZEFERINO DOS SANTOS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2020.01.0178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RENASCENTE RELATO MUSICAL DE UM SOBREVIVENTE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42,33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MERLISE MOREIRA SOUSA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2020.01.0168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CANTA, CANTA, MINHA GENTE!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PAULO BARROS LEITE DE PAULA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2020.01.0188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PAULO ¨ ETERNOS BOLEROS ¨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41,67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JEFERSON HENRIQUE DE OLIVEIRA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2020.01.0089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TRIO RITMIA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41,33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01/MRL/109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GONÇALVES DA HORA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2021.01.0340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UNIVOCO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MARCELO ARAUJO GASPARINI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2020.01.0142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SANTA GANJAH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40,33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JOSÉ RAFAEL DE OLIVEIRA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2023.01.0538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ZE RAFAEL VIOLEIRO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38,33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38,33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ANDREWS CUNHA VIEIRA DE BARROS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CHORO NEGRO REGANDO À MPB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34,67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35,67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DICLEY RAFAEL FERNANDES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2023.01.0439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TRIBUTO CPM22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31,67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31,67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SOARES DE CAMPOS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2020.01.0211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2ª EDIÇÃO BANQUIN.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LAIS ANDRESSA PAES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2020.01.0115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TRIO SOM DE MARIA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 w:rsidR="0050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MANOEL RODRIGUES JUNIOR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2023.01.0503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ACG - ROCKABILIDADE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50438A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01/MRL/019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ANTONIA DE SOUZA PACHECO NEGRÃO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2020.01.0148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PIANO COM CAFÉ E CANTO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50438A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7A2FDB" w:rsidRPr="00002D3F" w:rsidTr="00987540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01/MRL/007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PEDRO PAULO BARROS LEITE DE PAULA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2020.01.0188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7A2FD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PAULO CANTA TRIBUTO A ¨NELSON GONÇALVES 100 ANOS DE BOÊMIA¨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2FDB" w:rsidRPr="00002D3F" w:rsidRDefault="007A2FD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FDB" w:rsidRPr="00002D3F" w:rsidRDefault="0050438A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</w:tbl>
    <w:p w:rsidR="0050438A" w:rsidRPr="00952BF5" w:rsidRDefault="0050438A" w:rsidP="007A2FDB">
      <w:pPr>
        <w:spacing w:after="0" w:line="360" w:lineRule="auto"/>
        <w:ind w:firstLine="708"/>
        <w:jc w:val="both"/>
        <w:rPr>
          <w:rFonts w:ascii="Arial" w:hAnsi="Arial" w:cs="Arial"/>
          <w:b/>
          <w:sz w:val="12"/>
          <w:szCs w:val="24"/>
        </w:rPr>
      </w:pPr>
    </w:p>
    <w:p w:rsidR="007A2FDB" w:rsidRDefault="007A2FDB" w:rsidP="0050438A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A2504D">
        <w:rPr>
          <w:rFonts w:ascii="Arial" w:hAnsi="Arial" w:cs="Arial"/>
          <w:b/>
          <w:szCs w:val="24"/>
        </w:rPr>
        <w:t>DESEMPATE</w:t>
      </w:r>
      <w:r w:rsidR="0050438A">
        <w:rPr>
          <w:rFonts w:ascii="Arial" w:hAnsi="Arial" w:cs="Arial"/>
          <w:b/>
          <w:szCs w:val="24"/>
        </w:rPr>
        <w:t xml:space="preserve"> - </w:t>
      </w:r>
      <w:r>
        <w:rPr>
          <w:rFonts w:ascii="Arial" w:hAnsi="Arial" w:cs="Arial"/>
          <w:szCs w:val="24"/>
        </w:rPr>
        <w:t xml:space="preserve">Segundo a alínea </w:t>
      </w:r>
      <w:r w:rsidRPr="00D95E1C">
        <w:rPr>
          <w:rFonts w:ascii="Arial" w:hAnsi="Arial" w:cs="Arial"/>
          <w:szCs w:val="24"/>
        </w:rPr>
        <w:t>7.4</w:t>
      </w:r>
      <w:r>
        <w:rPr>
          <w:rFonts w:ascii="Arial" w:hAnsi="Arial" w:cs="Arial"/>
          <w:szCs w:val="24"/>
        </w:rPr>
        <w:t xml:space="preserve"> do referido Edital “</w:t>
      </w:r>
      <w:r w:rsidRPr="0050438A">
        <w:rPr>
          <w:rFonts w:ascii="Arial" w:hAnsi="Arial" w:cs="Arial"/>
          <w:i/>
          <w:szCs w:val="24"/>
        </w:rPr>
        <w:t xml:space="preserve">Serão selecionadas e premiadas as propostas com melhor pontuação; em caso de empate na totalização dos pontos, a Comissão de Avaliação considerará como </w:t>
      </w:r>
      <w:r w:rsidRPr="0050438A">
        <w:rPr>
          <w:rFonts w:ascii="Arial" w:hAnsi="Arial" w:cs="Arial"/>
          <w:b/>
          <w:i/>
          <w:szCs w:val="24"/>
        </w:rPr>
        <w:t>CRITÉRIO DE DESEMPATE</w:t>
      </w:r>
      <w:r w:rsidRPr="0050438A">
        <w:rPr>
          <w:rFonts w:ascii="Arial" w:hAnsi="Arial" w:cs="Arial"/>
          <w:i/>
          <w:szCs w:val="24"/>
        </w:rPr>
        <w:t xml:space="preserve"> a proposta que tenha maior pontuação nos critérios “E” e “A”, respectivamente.</w:t>
      </w:r>
      <w:r w:rsidRPr="0050438A">
        <w:rPr>
          <w:i/>
        </w:rPr>
        <w:t xml:space="preserve"> </w:t>
      </w:r>
      <w:r w:rsidRPr="0050438A">
        <w:rPr>
          <w:rFonts w:ascii="Arial" w:hAnsi="Arial" w:cs="Arial"/>
          <w:i/>
          <w:szCs w:val="24"/>
        </w:rPr>
        <w:t>Na hipótese do empate persistir, será adotado como critério de desempate” A IDADE MAIS ELEVADA DO PROPONENTE</w:t>
      </w:r>
      <w:r w:rsidRPr="00D95E1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Diante do Exposto, ocorreram 05 inscrições empatadas somando 44 pontos cada uma, são elas: </w:t>
      </w:r>
      <w:r w:rsidRPr="0050438A">
        <w:rPr>
          <w:rFonts w:ascii="Arial" w:hAnsi="Arial" w:cs="Arial"/>
          <w:b/>
          <w:szCs w:val="24"/>
        </w:rPr>
        <w:t>01/MRL/072 - 01/MRL/078 - 01/MRL/084 - 01/MRL/102 - 01/MRL/106</w:t>
      </w:r>
      <w:r w:rsidR="0050438A">
        <w:rPr>
          <w:rFonts w:ascii="Arial" w:hAnsi="Arial" w:cs="Arial"/>
          <w:szCs w:val="24"/>
        </w:rPr>
        <w:t xml:space="preserve">. Aplicando o </w:t>
      </w:r>
      <w:r>
        <w:rPr>
          <w:rFonts w:ascii="Arial" w:hAnsi="Arial" w:cs="Arial"/>
          <w:szCs w:val="24"/>
        </w:rPr>
        <w:t xml:space="preserve">critério </w:t>
      </w:r>
      <w:r w:rsidR="0050438A">
        <w:rPr>
          <w:rFonts w:ascii="Arial" w:hAnsi="Arial" w:cs="Arial"/>
          <w:szCs w:val="24"/>
        </w:rPr>
        <w:t xml:space="preserve">de desempate </w:t>
      </w:r>
      <w:r>
        <w:rPr>
          <w:rFonts w:ascii="Arial" w:hAnsi="Arial" w:cs="Arial"/>
          <w:szCs w:val="24"/>
        </w:rPr>
        <w:t xml:space="preserve">estabelecido pelo Edital ficam classificadas as inscrições </w:t>
      </w:r>
      <w:r w:rsidRPr="00A2504D">
        <w:rPr>
          <w:rFonts w:ascii="Arial" w:hAnsi="Arial" w:cs="Arial"/>
          <w:b/>
          <w:szCs w:val="24"/>
        </w:rPr>
        <w:t>01/MRL/078 - 01/MRL/084 - 01/MRL/102 - 01/MRL/106</w:t>
      </w:r>
      <w:r>
        <w:rPr>
          <w:rFonts w:ascii="Arial" w:hAnsi="Arial" w:cs="Arial"/>
          <w:szCs w:val="24"/>
        </w:rPr>
        <w:t xml:space="preserve"> e permanecendo a inscrição </w:t>
      </w:r>
      <w:r w:rsidRPr="0050438A">
        <w:rPr>
          <w:rFonts w:ascii="Arial" w:hAnsi="Arial" w:cs="Arial"/>
          <w:b/>
          <w:szCs w:val="24"/>
        </w:rPr>
        <w:t>001/MRL/78</w:t>
      </w:r>
      <w:r>
        <w:rPr>
          <w:rFonts w:ascii="Arial" w:hAnsi="Arial" w:cs="Arial"/>
          <w:szCs w:val="24"/>
        </w:rPr>
        <w:t xml:space="preserve"> como Suplente, Conforme apresenta a Tabela acima. </w:t>
      </w:r>
    </w:p>
    <w:p w:rsidR="00952BF5" w:rsidRPr="00952BF5" w:rsidRDefault="00952BF5" w:rsidP="007A2FD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16"/>
          <w:lang w:eastAsia="pt-BR"/>
        </w:rPr>
      </w:pPr>
    </w:p>
    <w:p w:rsidR="007A2FDB" w:rsidRDefault="0050438A" w:rsidP="007A2FD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50438A">
        <w:rPr>
          <w:rFonts w:ascii="Arial" w:eastAsia="Times New Roman" w:hAnsi="Arial" w:cs="Arial"/>
          <w:b/>
          <w:bCs/>
          <w:color w:val="000000"/>
          <w:lang w:eastAsia="pt-BR"/>
        </w:rPr>
        <w:t>DESCLASSIFICAS* -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7A2FDB" w:rsidRPr="00C95704">
        <w:rPr>
          <w:rFonts w:ascii="Arial" w:eastAsia="Times New Roman" w:hAnsi="Arial" w:cs="Arial"/>
          <w:bCs/>
          <w:color w:val="000000"/>
          <w:lang w:eastAsia="pt-BR"/>
        </w:rPr>
        <w:t xml:space="preserve">As Inscrições nº 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01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MRL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007, 01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MRL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019,</w:t>
      </w:r>
      <w:r w:rsidR="007A2FDB" w:rsidRPr="00A2504D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01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MRL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048</w:t>
      </w:r>
      <w:r w:rsidR="007A2FDB" w:rsidRPr="00C95704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01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MRL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/0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98</w:t>
      </w:r>
      <w:r w:rsidR="007A2FDB">
        <w:rPr>
          <w:rFonts w:ascii="Arial" w:eastAsia="Times New Roman" w:hAnsi="Arial" w:cs="Arial"/>
          <w:color w:val="000000"/>
          <w:lang w:eastAsia="pt-BR"/>
        </w:rPr>
        <w:t xml:space="preserve"> foram</w:t>
      </w:r>
      <w:r w:rsidR="007A2FDB" w:rsidRPr="00C95704">
        <w:rPr>
          <w:rFonts w:ascii="Arial" w:eastAsia="Times New Roman" w:hAnsi="Arial" w:cs="Arial"/>
          <w:color w:val="000000"/>
          <w:lang w:eastAsia="pt-BR"/>
        </w:rPr>
        <w:t xml:space="preserve"> desclassif</w:t>
      </w:r>
      <w:r w:rsidR="007A2FDB">
        <w:rPr>
          <w:rFonts w:ascii="Arial" w:eastAsia="Times New Roman" w:hAnsi="Arial" w:cs="Arial"/>
          <w:color w:val="000000"/>
          <w:lang w:eastAsia="pt-BR"/>
        </w:rPr>
        <w:t>icadas pois o edital na Alínea 3.1</w:t>
      </w:r>
      <w:r w:rsidR="007A2FDB" w:rsidRPr="00C95704">
        <w:rPr>
          <w:rFonts w:ascii="Arial" w:eastAsia="Times New Roman" w:hAnsi="Arial" w:cs="Arial"/>
          <w:color w:val="000000"/>
          <w:lang w:eastAsia="pt-BR"/>
        </w:rPr>
        <w:t xml:space="preserve"> apresenta que “</w:t>
      </w:r>
      <w:r w:rsidR="007A2FDB" w:rsidRPr="00A2504D">
        <w:rPr>
          <w:rFonts w:ascii="Arial" w:eastAsia="Times New Roman" w:hAnsi="Arial" w:cs="Arial"/>
          <w:i/>
          <w:color w:val="000000"/>
          <w:lang w:eastAsia="pt-BR"/>
        </w:rPr>
        <w:t xml:space="preserve">Constitui objeto deste Edital, a PREMIAÇÃO DE 40 (QUARENTA) propostas, sendo que a seleção e premiação, será de apenas </w:t>
      </w:r>
      <w:r w:rsidR="007A2FDB" w:rsidRPr="00A2504D">
        <w:rPr>
          <w:rFonts w:ascii="Arial" w:eastAsia="Times New Roman" w:hAnsi="Arial" w:cs="Arial"/>
          <w:i/>
          <w:color w:val="000000"/>
          <w:u w:val="single"/>
          <w:lang w:eastAsia="pt-BR"/>
        </w:rPr>
        <w:t>01 (uma) proposta por proponente</w:t>
      </w:r>
      <w:r w:rsidR="007A2FDB" w:rsidRPr="00A2504D">
        <w:rPr>
          <w:rFonts w:ascii="Arial" w:eastAsia="Times New Roman" w:hAnsi="Arial" w:cs="Arial"/>
          <w:i/>
          <w:color w:val="000000"/>
          <w:lang w:eastAsia="pt-BR"/>
        </w:rPr>
        <w:t>, de apresentação MUSICAL, conforme caput deste Edital, nas mais diversas formações de agrupamentos musicais, com o intuito de valorizar o título de Capital da Música.”</w:t>
      </w:r>
    </w:p>
    <w:p w:rsidR="0050438A" w:rsidRPr="0050438A" w:rsidRDefault="0050438A" w:rsidP="007A2FD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i/>
          <w:color w:val="000000"/>
          <w:sz w:val="20"/>
          <w:lang w:eastAsia="pt-BR"/>
        </w:rPr>
      </w:pPr>
    </w:p>
    <w:p w:rsidR="007A2FDB" w:rsidRDefault="0050438A" w:rsidP="007A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096553">
        <w:rPr>
          <w:rFonts w:ascii="Arial" w:hAnsi="Arial" w:cs="Arial"/>
          <w:b/>
          <w:szCs w:val="24"/>
        </w:rPr>
        <w:t xml:space="preserve">CATEGORIA 02 </w:t>
      </w:r>
      <w:r w:rsidR="007A2FDB" w:rsidRPr="00096553">
        <w:rPr>
          <w:rFonts w:ascii="Arial" w:hAnsi="Arial" w:cs="Arial"/>
          <w:b/>
          <w:szCs w:val="24"/>
        </w:rPr>
        <w:t xml:space="preserve">= </w:t>
      </w:r>
      <w:r w:rsidR="007A2FDB" w:rsidRPr="00096553">
        <w:rPr>
          <w:rFonts w:ascii="Arial" w:hAnsi="Arial" w:cs="Arial"/>
          <w:szCs w:val="24"/>
        </w:rPr>
        <w:t xml:space="preserve">20 (vinte) propostas com 03 Apresentações de Espetáculos Musicais com 04 integrantes ou mais. </w:t>
      </w:r>
    </w:p>
    <w:tbl>
      <w:tblPr>
        <w:tblW w:w="10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29"/>
        <w:gridCol w:w="1626"/>
        <w:gridCol w:w="1119"/>
        <w:gridCol w:w="3060"/>
        <w:gridCol w:w="664"/>
        <w:gridCol w:w="354"/>
        <w:gridCol w:w="996"/>
        <w:gridCol w:w="1768"/>
      </w:tblGrid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 xml:space="preserve">INSCRIÇÃO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CADASTRO CULTURA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NOME DO PROJETO/PROPOSTA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MÉDIA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PA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RESULTADO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SITUAÇÃO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JOSIANE DIOGO GONÇALVES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"ABRE ALAS: MULHERES BRASILEIRAS NA MÚSICA"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48,33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SILVA COSTA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2023.01.0440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SHOW "CANTO DO UIRAPURU"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48,33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ROGERS BERTINOTTI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BRAVO ELECTRO COM DJ E PERCUSSÃO TOCANDO CLASSICOS REMIXADOS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LAURA THEOTONIO DE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QUINTETO HARMONIA FEMININA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SIMONE BRITES PAVANELLI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CHARANGA PÉ VERMEIO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ANDERSON BRUNO PEREIRA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2020.03.0034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 RIO A SÃO PAULO - UMA VIAGEM MUSICAL ATRAVÉS DO SAMBA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MARILANE BOUSQUET BARBOSA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RECITAL “VOZES LÍRICAS IN CONCERT – UMA VIAGEM PELAS ERAS MUSICAIS”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HENRIQUE DE PAULA RIBEIRO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PRECE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HENRIQUE DE CAMPOS WALTI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CONCERTO DIDÁTICO - TEMAS DE FILMES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SHIRLEY ANTUNES DOS SANTOS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SAX NA PISTA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MARIA INÊS DE CAMARGO MACHADO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2020.03.0049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SHOW "GRUPO SERESTEIROS COM TERNURA"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EVERSON JURANDIR ZATTONI FILHO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2023.01.0427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NACIONALISMO BRASILEIRO À LA BACH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NELSON DE FARIA NETO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E O LOBO DANINHO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HENRIQUE DE ALMEIDA ANDRADE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ORQUESTRA NOTAS BRILHANTES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CAIO CESAR NASCIMENTO FERREIRA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"OURO NEGRO"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ALVES TORRES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"QUARTETOS BRASILEIROS"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JESSE JACKISON DE SOUZA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VOZES DA RESISTÊNCIA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JURGEN FRANZ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FRANZ QUINTETO: NOVAS NOTAS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TULIO PADILHA PIRES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2023.02.0052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CAMERATA JOVEM DE TATUÍ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APARECIDO SERGIO BURGO FRIGÉRIO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“NOITE DO SAMBA E DA BOSSA-NOVA”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SELECIONADO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GUILHERME DE SOUZA SILVEIRA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GUI SILVEIRAS E A MÚSICA POPULAR BRASILEIRA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ELAINE VIEIRA CONQUISTA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“MÃOZINHAS QUE CANTAM”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MAYARA CRISTINA SILVA DE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CORAGEM: SHOW DE LANÇAMENTO DO PRIMEIRO ÁLBUM DA CANTORA, PIANISTA E COMPOSITORA MAYARA RIOS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SEBBE MECATTI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EXÚ A GARANHUNS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LANNA CARLA SOARES MENEZES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MÚSICA FOLK, DO POVO PARA O POVO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AUGUSTO MARCOS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"VELHO MUNDO, NOVO DIA"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DOS SANTOS VIEIRA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VODKAJOE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CANDIDO GONÇALVES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2021.01.0351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GRUPO ‘CHORINHO BEM CHORADO’ APRESENTA “CONTRAPONTOS DO PIXINGUINHA”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INGRID STEPHANIE FREIRE QUINTANA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QUARTETO TATUÍ - UM POVO QUE CANTA O SEU IDIOMA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RAFAEL DE OLIVEIRA ESGALHA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2021.01.0288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QUARTETO DE FORA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MÁRIO AUGUSTO PACHECO DE MEDEIROS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2021.01.0170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 MEDEIROS REGIONAL DE CHORO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AUGUSTO DE ALMEIDA SILVA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2023.01.0441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MELODIAS EM MOVIMENTO, MUSICANDO PELA CAPITAL DA MÚSICA.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43,33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GONÇALVES DE OLIVEIRA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2020.03.0061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ANOS DOURADOS </w:t>
            </w:r>
            <w:proofErr w:type="gramStart"/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 O</w:t>
            </w:r>
            <w:proofErr w:type="gramEnd"/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SOM DANÇANTE DAS BIG BANDS EM TERRAS TATUIANAS)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44,33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GIOVANNA CORTESE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2023.01.0483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GRUPO RAIZ DE BURITI - CONCERTO DIDÁTICO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43,33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ANGHINONI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2023.01.0523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UM SOPRO DE BRASILIDADE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GABRIEL DE SOUZA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2022.01.0426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 SAGA DOS SONHOS - O ESPETÁCULO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MARIANA DA PAIXÃO LEME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2022.01.0424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CIRCULAÇÃO PACÍFICO - LUIZA GAIÃO E BANDA.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RODRIGUES ANTUNES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2023.01.0480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ANTUNES - SHOW CIDADES E MULTIDÕES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LETÍCIA DO CARMO NUNES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2022.01.0422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SULNASCENTE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DANIEL JOSÉ BARDEN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2023.01.0567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LANÇAMENTO DO ÁLBUM: "INTUISOM" DE BRUNO PEREIRA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DA CRUZ SILVEIRA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TATUHYENSIUM SACRAE HISTORIAE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LINA TERESA OLGA KRUZE BORBOREMA MACHADO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MÚSICA BRASILEIRAS PARA DANÇAR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JAQUIE RODRIGUES LIVINO DE CARVALHO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2020.01.0088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JAQUIE LIVINO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42,33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ROBSON ROGÉRIO DE MORAES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2020.01.0206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SHOW TRIBUTO - CAZUZA - RENATO RUSSO E CHORÃO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LARISSA MARQUES SILVA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MUSICAL “O TEATRO DAS MÃOZINHAS”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IAPONIRA DOS SANTOS BEZERRA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2021.01.0262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RAINHAS DO FLOW - A ASCENSÃO FEMININA NO RAP NACIONAL"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RAMON DIEGO CARNEIRO ROCHA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2023.01.0537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AQUELA DO TIK TOK - POT-POURRI DE MÚSICA QUE ESTÃO BOMBANDO NO TIK TOK EM ARRANJOS PARA SEXTETO DE METAIS.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RAVI AUGUSTUS NOGUEIRA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2020.01.0197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MÚSICA X FIM DO MUNDO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LÍVIA DE ALMEIDA FERREIRA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2023.01.0615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QUARTETO VOCAL AMADEUS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41,33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ZACARIAS CAMARGO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2021.01.0294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“CURURU - PATRIMÔNIO DA NOSSA TERRA- DESAFIO POÉTICO AO SOM DAS VIOLAS”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7C6BDB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ESMERALDO DONIZETI DA SILVA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2021.01.0334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"CANINHA VERDE -IMPROVISOS E VARIAÇÕES- TRADIÇÕES DE NOSSA TERRA"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7C6BDB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BINHO VIEIRA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CIRANDA DE LOUVOR - ANALOGIAS POÉTICAS, LÚDICAS E CRISTÃS PARA UM NOVO REPERTÓRIO DE CANTIGAS DE NINAR E RODAS DE CIRANDAS.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41,33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7C6BDB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FOSTER SOARES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2022.01.0423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GRUPO DE VIOLA ALMA CABOCLA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CÉSAR SANTOS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2023.03.0092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E JULIANA -SHOW "ESSÊNCIA"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39,33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ADILSON PAVANELLI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MISTURA FINA (BECO DO SAMBA)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ROBSON FERNANDO CAMARGO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BANDA REVOLTRIO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029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ELIANA RIBEIRO PEDROSO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"A SERESTA NÃO PODE PARAR"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NILCE APARECIDA RODRIGUES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2020.01.0177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"HITS DOS ANOS 70"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7A2FDB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MANOEL RODRIGUES JUNIOR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ROCKABILIDADE II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35,67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35,67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2FDB" w:rsidRPr="007A0949" w:rsidRDefault="007A2FDB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FA4A7D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PAULO BARROS LEITE DE PAULA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2020.01.0188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SERESTA NA PRAÇA COM OS  SERESTEIROS ALADOS DE TATUÍ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FA4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**</w:t>
            </w:r>
          </w:p>
        </w:tc>
      </w:tr>
      <w:tr w:rsidR="00FA4A7D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PAULO BARROS LEITE DE PAULA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2020.01.0188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MUSICA ITALIANA NA PRAÇA COM OS SERESTEIROS ALADOS DE TATUI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FA4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**</w:t>
            </w:r>
          </w:p>
        </w:tc>
      </w:tr>
      <w:tr w:rsidR="00FA4A7D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VAICEMLIONIS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2023.01.0454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DRIVETUKA E SEU ÁLBUM ´´SAMBATUKA``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FA4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</w:t>
            </w:r>
          </w:p>
        </w:tc>
      </w:tr>
      <w:tr w:rsidR="00FA4A7D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PAIVA HELIO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2023.01.0565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BANDA ROCK NA VÉIA (COVER DE ROCK NACIONAL ANOS 80 E 90)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FA4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</w:t>
            </w:r>
          </w:p>
        </w:tc>
      </w:tr>
      <w:tr w:rsidR="00FA4A7D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RAFAEL VIOLEIRO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2023.01.0538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ZÉ RAFAEL VIOLEIRO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FA4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**</w:t>
            </w:r>
          </w:p>
        </w:tc>
      </w:tr>
      <w:tr w:rsidR="00FA4A7D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JEFERSON HENRIQUE DE OLIVEIRA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2020.01.0089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BANDA INPULSO APRESENTA "UMA VIAGEM PELOS CLÁSSICOS DO ROCK"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**</w:t>
            </w:r>
          </w:p>
        </w:tc>
      </w:tr>
      <w:tr w:rsidR="00FA4A7D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PABLO GUSTAVO GASPAR D’ ÂNGELO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2020.01.0181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BANDA SIMPHONY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FA4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</w:t>
            </w:r>
          </w:p>
        </w:tc>
      </w:tr>
      <w:tr w:rsidR="00FA4A7D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NOEL ZEFERINO DOS SANTOS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2020.01.0178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SERESTA JAZZ , A RETOMADA DA ÉPOCA DE OURO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**</w:t>
            </w:r>
          </w:p>
        </w:tc>
      </w:tr>
      <w:tr w:rsidR="00FA4A7D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ELVIS MENDES LEAL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VISEL MC APRESENTA: RAP CLÁSSICO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FA4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</w:t>
            </w:r>
          </w:p>
        </w:tc>
      </w:tr>
      <w:tr w:rsidR="00FA4A7D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MARQUES SILVA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CORO INFANTIL MAESTRO COELHO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**</w:t>
            </w:r>
          </w:p>
        </w:tc>
      </w:tr>
      <w:tr w:rsidR="00FA4A7D" w:rsidRPr="007A0949" w:rsidTr="00952BF5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WESLEY SALOMÃO SOARES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CORO JUVENIL VILLA-LOBOS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4A7D" w:rsidRPr="007A0949" w:rsidRDefault="00FA4A7D" w:rsidP="00B82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**</w:t>
            </w:r>
          </w:p>
        </w:tc>
      </w:tr>
    </w:tbl>
    <w:p w:rsidR="007A2FDB" w:rsidRDefault="007A2FDB" w:rsidP="007A2FDB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7A2FDB" w:rsidRDefault="007A2FDB" w:rsidP="0050438A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2504D">
        <w:rPr>
          <w:rFonts w:ascii="Arial" w:hAnsi="Arial" w:cs="Arial"/>
          <w:b/>
          <w:szCs w:val="24"/>
        </w:rPr>
        <w:t>DESEMPATE</w:t>
      </w:r>
      <w:r w:rsidR="0050438A">
        <w:rPr>
          <w:rFonts w:ascii="Arial" w:hAnsi="Arial" w:cs="Arial"/>
          <w:b/>
          <w:szCs w:val="24"/>
        </w:rPr>
        <w:t xml:space="preserve"> - </w:t>
      </w:r>
      <w:r>
        <w:rPr>
          <w:rFonts w:ascii="Arial" w:hAnsi="Arial" w:cs="Arial"/>
          <w:szCs w:val="24"/>
        </w:rPr>
        <w:t xml:space="preserve">Segundo a alínea </w:t>
      </w:r>
      <w:r w:rsidRPr="00D95E1C">
        <w:rPr>
          <w:rFonts w:ascii="Arial" w:hAnsi="Arial" w:cs="Arial"/>
          <w:szCs w:val="24"/>
        </w:rPr>
        <w:t>7.4</w:t>
      </w:r>
      <w:r>
        <w:rPr>
          <w:rFonts w:ascii="Arial" w:hAnsi="Arial" w:cs="Arial"/>
          <w:szCs w:val="24"/>
        </w:rPr>
        <w:t xml:space="preserve"> do referido Edital </w:t>
      </w:r>
      <w:r w:rsidRPr="0050438A">
        <w:rPr>
          <w:rFonts w:ascii="Arial" w:hAnsi="Arial" w:cs="Arial"/>
          <w:i/>
          <w:szCs w:val="24"/>
        </w:rPr>
        <w:t xml:space="preserve">“Serão selecionadas e premiadas as propostas com melhor pontuação; em caso de empate na totalização dos pontos, a Comissão de Avaliação considerará como </w:t>
      </w:r>
      <w:r w:rsidRPr="0050438A">
        <w:rPr>
          <w:rFonts w:ascii="Arial" w:hAnsi="Arial" w:cs="Arial"/>
          <w:b/>
          <w:i/>
          <w:szCs w:val="24"/>
        </w:rPr>
        <w:t>CRITÉRIO DE DESEMPATE</w:t>
      </w:r>
      <w:r w:rsidRPr="0050438A">
        <w:rPr>
          <w:rFonts w:ascii="Arial" w:hAnsi="Arial" w:cs="Arial"/>
          <w:i/>
          <w:szCs w:val="24"/>
        </w:rPr>
        <w:t xml:space="preserve"> a proposta que tenha maior pontuação nos critérios “E” e “A”, respectivamente.</w:t>
      </w:r>
      <w:r w:rsidRPr="0050438A">
        <w:rPr>
          <w:i/>
        </w:rPr>
        <w:t xml:space="preserve"> </w:t>
      </w:r>
      <w:r w:rsidRPr="0050438A">
        <w:rPr>
          <w:rFonts w:ascii="Arial" w:hAnsi="Arial" w:cs="Arial"/>
          <w:i/>
          <w:szCs w:val="24"/>
        </w:rPr>
        <w:t>Na hipótese do empate persistir, será adotado como critério de desempate” A IDADE MAIS ELEVADA DO PROPONENTE</w:t>
      </w:r>
      <w:r w:rsidRPr="00D95E1C">
        <w:rPr>
          <w:rFonts w:ascii="Arial" w:hAnsi="Arial" w:cs="Arial"/>
          <w:szCs w:val="24"/>
        </w:rPr>
        <w:t xml:space="preserve">. </w:t>
      </w:r>
      <w:r w:rsidR="0050438A">
        <w:rPr>
          <w:rFonts w:ascii="Arial" w:hAnsi="Arial" w:cs="Arial"/>
          <w:szCs w:val="24"/>
        </w:rPr>
        <w:t xml:space="preserve">Aplicando o critério de desempate </w:t>
      </w:r>
      <w:r w:rsidR="0050438A">
        <w:rPr>
          <w:rFonts w:ascii="Arial" w:hAnsi="Arial" w:cs="Arial"/>
          <w:szCs w:val="24"/>
        </w:rPr>
        <w:lastRenderedPageBreak/>
        <w:t>estabelecido pelo Edital ficam classificadas a inscrição</w:t>
      </w:r>
      <w:r>
        <w:rPr>
          <w:rFonts w:ascii="Arial" w:hAnsi="Arial" w:cs="Arial"/>
          <w:szCs w:val="24"/>
        </w:rPr>
        <w:t xml:space="preserve"> </w:t>
      </w:r>
      <w:r w:rsidRPr="00A2504D">
        <w:rPr>
          <w:rFonts w:ascii="Arial" w:hAnsi="Arial" w:cs="Arial"/>
          <w:b/>
          <w:szCs w:val="24"/>
        </w:rPr>
        <w:t>01/MRL/0</w:t>
      </w:r>
      <w:r>
        <w:rPr>
          <w:rFonts w:ascii="Arial" w:hAnsi="Arial" w:cs="Arial"/>
          <w:b/>
          <w:szCs w:val="24"/>
        </w:rPr>
        <w:t>20</w:t>
      </w:r>
      <w:r w:rsidRPr="00A2504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 permanecendo as inscrições </w:t>
      </w:r>
      <w:r w:rsidRPr="0050438A">
        <w:rPr>
          <w:rFonts w:ascii="Arial" w:hAnsi="Arial" w:cs="Arial"/>
          <w:b/>
          <w:szCs w:val="24"/>
        </w:rPr>
        <w:t>001/MRL/32 e 001/MRL/103</w:t>
      </w:r>
      <w:r>
        <w:rPr>
          <w:rFonts w:ascii="Arial" w:hAnsi="Arial" w:cs="Arial"/>
          <w:szCs w:val="24"/>
        </w:rPr>
        <w:t xml:space="preserve"> como Suplente</w:t>
      </w:r>
      <w:r w:rsidR="0050438A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, Conforme apresenta a Tabela acima. </w:t>
      </w:r>
    </w:p>
    <w:p w:rsidR="0050438A" w:rsidRDefault="0050438A" w:rsidP="007A2FDB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7A2FDB" w:rsidRPr="00FA4A7D" w:rsidRDefault="00FA4A7D" w:rsidP="00FA4A7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0438A">
        <w:rPr>
          <w:rFonts w:ascii="Arial" w:eastAsia="Times New Roman" w:hAnsi="Arial" w:cs="Arial"/>
          <w:b/>
          <w:bCs/>
          <w:color w:val="000000"/>
          <w:lang w:eastAsia="pt-BR"/>
        </w:rPr>
        <w:t>DESCLASSIFICAS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* - </w:t>
      </w:r>
      <w:r w:rsidR="007A2FDB" w:rsidRPr="00FA4A7D">
        <w:rPr>
          <w:rFonts w:ascii="Arial" w:eastAsia="Times New Roman" w:hAnsi="Arial" w:cs="Arial"/>
          <w:bCs/>
          <w:color w:val="000000"/>
          <w:lang w:eastAsia="pt-BR"/>
        </w:rPr>
        <w:t xml:space="preserve">As Inscrições </w:t>
      </w:r>
      <w:r w:rsidR="007A2FDB" w:rsidRPr="00FA4A7D">
        <w:rPr>
          <w:rFonts w:ascii="Arial" w:eastAsia="Times New Roman" w:hAnsi="Arial" w:cs="Arial"/>
          <w:b/>
          <w:color w:val="000000"/>
          <w:lang w:eastAsia="pt-BR"/>
        </w:rPr>
        <w:t>01/MRL/005, 01/MRL/030</w:t>
      </w:r>
      <w:r w:rsidR="007A2FDB" w:rsidRPr="00FA4A7D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7A2FDB" w:rsidRPr="00FA4A7D">
        <w:rPr>
          <w:rFonts w:ascii="Arial" w:eastAsia="Times New Roman" w:hAnsi="Arial" w:cs="Arial"/>
          <w:b/>
          <w:color w:val="000000"/>
          <w:lang w:eastAsia="pt-BR"/>
        </w:rPr>
        <w:t xml:space="preserve">01/MRL/063, 01/MRL/094, </w:t>
      </w:r>
      <w:r w:rsidR="007A2FDB" w:rsidRPr="00FA4A7D">
        <w:rPr>
          <w:rFonts w:ascii="Arial" w:eastAsia="Times New Roman" w:hAnsi="Arial" w:cs="Arial"/>
          <w:color w:val="000000"/>
          <w:lang w:eastAsia="pt-BR"/>
        </w:rPr>
        <w:t xml:space="preserve">foram desclassificadas por não realizarem o Saneamento de Falhas no período estipulado pelo Edital. </w:t>
      </w:r>
    </w:p>
    <w:p w:rsidR="007A2FDB" w:rsidRPr="00FA4A7D" w:rsidRDefault="00FA4A7D" w:rsidP="00FA4A7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0438A">
        <w:rPr>
          <w:rFonts w:ascii="Arial" w:eastAsia="Times New Roman" w:hAnsi="Arial" w:cs="Arial"/>
          <w:b/>
          <w:bCs/>
          <w:color w:val="000000"/>
          <w:lang w:eastAsia="pt-BR"/>
        </w:rPr>
        <w:t>DESCLASSIFICAS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** -</w:t>
      </w:r>
      <w:r w:rsidR="007A2FDB" w:rsidRPr="00C95704">
        <w:rPr>
          <w:rFonts w:ascii="Arial" w:eastAsia="Times New Roman" w:hAnsi="Arial" w:cs="Arial"/>
          <w:bCs/>
          <w:color w:val="000000"/>
          <w:lang w:eastAsia="pt-BR"/>
        </w:rPr>
        <w:t xml:space="preserve">As Inscrições nº 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01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MRL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003, 01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MRL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004</w:t>
      </w:r>
      <w:r w:rsidR="007A2FDB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01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MRL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044, 01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MRL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054</w:t>
      </w:r>
      <w:r w:rsidR="007A2FDB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01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MRL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091, 01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MRL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105</w:t>
      </w:r>
      <w:r w:rsidR="007A2FDB" w:rsidRPr="00C95704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01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MRL</w:t>
      </w:r>
      <w:r w:rsidR="007A2FDB" w:rsidRPr="00C95704">
        <w:rPr>
          <w:rFonts w:ascii="Arial" w:eastAsia="Times New Roman" w:hAnsi="Arial" w:cs="Arial"/>
          <w:b/>
          <w:color w:val="000000"/>
          <w:lang w:eastAsia="pt-BR"/>
        </w:rPr>
        <w:t>/</w:t>
      </w:r>
      <w:r w:rsidR="007A2FDB">
        <w:rPr>
          <w:rFonts w:ascii="Arial" w:eastAsia="Times New Roman" w:hAnsi="Arial" w:cs="Arial"/>
          <w:b/>
          <w:color w:val="000000"/>
          <w:lang w:eastAsia="pt-BR"/>
        </w:rPr>
        <w:t>107</w:t>
      </w:r>
      <w:r w:rsidR="007A2FDB">
        <w:rPr>
          <w:rFonts w:ascii="Arial" w:eastAsia="Times New Roman" w:hAnsi="Arial" w:cs="Arial"/>
          <w:color w:val="000000"/>
          <w:lang w:eastAsia="pt-BR"/>
        </w:rPr>
        <w:t xml:space="preserve"> foram</w:t>
      </w:r>
      <w:r w:rsidR="007A2FDB" w:rsidRPr="00C95704">
        <w:rPr>
          <w:rFonts w:ascii="Arial" w:eastAsia="Times New Roman" w:hAnsi="Arial" w:cs="Arial"/>
          <w:color w:val="000000"/>
          <w:lang w:eastAsia="pt-BR"/>
        </w:rPr>
        <w:t xml:space="preserve"> desclassif</w:t>
      </w:r>
      <w:r w:rsidR="007A2FDB">
        <w:rPr>
          <w:rFonts w:ascii="Arial" w:eastAsia="Times New Roman" w:hAnsi="Arial" w:cs="Arial"/>
          <w:color w:val="000000"/>
          <w:lang w:eastAsia="pt-BR"/>
        </w:rPr>
        <w:t>icadas pois o edital na Alínea 3.1</w:t>
      </w:r>
      <w:r w:rsidR="007A2FDB" w:rsidRPr="00C95704">
        <w:rPr>
          <w:rFonts w:ascii="Arial" w:eastAsia="Times New Roman" w:hAnsi="Arial" w:cs="Arial"/>
          <w:color w:val="000000"/>
          <w:lang w:eastAsia="pt-BR"/>
        </w:rPr>
        <w:t xml:space="preserve"> apresenta que “</w:t>
      </w:r>
      <w:r w:rsidR="007A2FDB" w:rsidRPr="007A2FDB">
        <w:rPr>
          <w:rFonts w:ascii="Arial" w:eastAsia="Times New Roman" w:hAnsi="Arial" w:cs="Arial"/>
          <w:i/>
          <w:color w:val="000000"/>
          <w:lang w:eastAsia="pt-BR"/>
        </w:rPr>
        <w:t>Constitui objeto deste Edital, a PREMIAÇÃO DE 40 (QUARENTA) propostas, sendo que a seleção e premiação, será de apenas 01 (uma) proposta por proponente, de apresentação MUSICAL, conforme caput deste Edital, nas mais diversas formações de agrupamentos musicais, com o intuito de valorizar o título de Capital da Música</w:t>
      </w:r>
      <w:r w:rsidR="007A2FDB" w:rsidRPr="00247621">
        <w:rPr>
          <w:rFonts w:ascii="Arial" w:eastAsia="Times New Roman" w:hAnsi="Arial" w:cs="Arial"/>
          <w:color w:val="000000"/>
          <w:lang w:eastAsia="pt-BR"/>
        </w:rPr>
        <w:t>.</w:t>
      </w:r>
      <w:r w:rsidR="007A2FDB">
        <w:rPr>
          <w:rFonts w:ascii="Arial" w:eastAsia="Times New Roman" w:hAnsi="Arial" w:cs="Arial"/>
          <w:color w:val="000000"/>
          <w:lang w:eastAsia="pt-BR"/>
        </w:rPr>
        <w:t>”</w:t>
      </w:r>
    </w:p>
    <w:p w:rsidR="00FA4A7D" w:rsidRDefault="00FA4A7D" w:rsidP="00FA4A7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5B0CE5" w:rsidRPr="00F05D7E" w:rsidRDefault="00FA4A7D" w:rsidP="00FA4A7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A4A7D">
        <w:rPr>
          <w:rFonts w:ascii="Arial" w:hAnsi="Arial" w:cs="Arial"/>
          <w:b/>
          <w:szCs w:val="24"/>
        </w:rPr>
        <w:t>CALENDÁRIO</w:t>
      </w:r>
      <w:r>
        <w:rPr>
          <w:rFonts w:ascii="Arial" w:hAnsi="Arial" w:cs="Arial"/>
          <w:b/>
          <w:szCs w:val="24"/>
        </w:rPr>
        <w:t xml:space="preserve"> - </w:t>
      </w:r>
      <w:r w:rsidR="005B0CE5" w:rsidRPr="0073197F">
        <w:rPr>
          <w:rFonts w:ascii="Arial" w:hAnsi="Arial" w:cs="Arial"/>
          <w:szCs w:val="24"/>
        </w:rPr>
        <w:t xml:space="preserve">Conforme o item </w:t>
      </w:r>
      <w:r w:rsidR="005B0CE5">
        <w:rPr>
          <w:rFonts w:ascii="Arial" w:eastAsia="Times New Roman" w:hAnsi="Arial" w:cs="Arial"/>
          <w:szCs w:val="24"/>
          <w:lang w:eastAsia="pt-BR"/>
        </w:rPr>
        <w:t xml:space="preserve">5 - Do Calendário “o período de Recurso da Publicação do Resultado Parcial e de 25 a 28 de julho de 2023.  </w:t>
      </w:r>
      <w:r w:rsidR="005B0CE5">
        <w:rPr>
          <w:rFonts w:ascii="Arial" w:hAnsi="Arial" w:cs="Arial"/>
          <w:szCs w:val="24"/>
        </w:rPr>
        <w:t xml:space="preserve">Conforme o item </w:t>
      </w:r>
      <w:r w:rsidR="005B0CE5" w:rsidRPr="00F05D7E">
        <w:rPr>
          <w:rFonts w:ascii="Arial" w:eastAsia="Times New Roman" w:hAnsi="Arial" w:cs="Arial"/>
          <w:szCs w:val="24"/>
          <w:lang w:eastAsia="pt-BR"/>
        </w:rPr>
        <w:t xml:space="preserve">7.9 </w:t>
      </w:r>
      <w:r w:rsidR="005B0CE5">
        <w:rPr>
          <w:rFonts w:ascii="Arial" w:eastAsia="Times New Roman" w:hAnsi="Arial" w:cs="Arial"/>
          <w:szCs w:val="24"/>
          <w:lang w:eastAsia="pt-BR"/>
        </w:rPr>
        <w:t>do Edital “</w:t>
      </w:r>
      <w:r w:rsidR="005B0CE5" w:rsidRPr="00F05D7E">
        <w:rPr>
          <w:rFonts w:ascii="Arial" w:eastAsia="Times New Roman" w:hAnsi="Arial" w:cs="Arial"/>
          <w:szCs w:val="24"/>
          <w:lang w:eastAsia="pt-BR"/>
        </w:rPr>
        <w:t xml:space="preserve">Fica estabelecido o e-mail </w:t>
      </w:r>
      <w:hyperlink r:id="rId8" w:history="1">
        <w:r w:rsidR="005B0CE5" w:rsidRPr="00F05D7E">
          <w:rPr>
            <w:rStyle w:val="Hyperlink"/>
            <w:rFonts w:ascii="Arial" w:eastAsia="Times New Roman" w:hAnsi="Arial" w:cs="Arial"/>
            <w:color w:val="auto"/>
            <w:szCs w:val="24"/>
            <w:lang w:eastAsia="pt-BR"/>
          </w:rPr>
          <w:t>cultura@tatui.sp.gov.br</w:t>
        </w:r>
      </w:hyperlink>
      <w:r w:rsidR="005B0CE5" w:rsidRPr="00F05D7E">
        <w:rPr>
          <w:rFonts w:ascii="Arial" w:eastAsia="Times New Roman" w:hAnsi="Arial" w:cs="Arial"/>
          <w:szCs w:val="24"/>
          <w:lang w:eastAsia="pt-BR"/>
        </w:rPr>
        <w:t xml:space="preserve"> para APRESENTAÇÃ</w:t>
      </w:r>
      <w:r w:rsidR="005B0CE5">
        <w:rPr>
          <w:rFonts w:ascii="Arial" w:eastAsia="Times New Roman" w:hAnsi="Arial" w:cs="Arial"/>
          <w:szCs w:val="24"/>
          <w:lang w:eastAsia="pt-BR"/>
        </w:rPr>
        <w:t xml:space="preserve">O DA RECURSO constante no </w:t>
      </w:r>
      <w:r w:rsidR="005B0CE5">
        <w:rPr>
          <w:rFonts w:ascii="Arial" w:hAnsi="Arial" w:cs="Arial"/>
          <w:b/>
          <w:szCs w:val="24"/>
        </w:rPr>
        <w:t>item 5 letra “F</w:t>
      </w:r>
      <w:r w:rsidR="005B0CE5" w:rsidRPr="00F05D7E">
        <w:rPr>
          <w:rFonts w:ascii="Arial" w:hAnsi="Arial" w:cs="Arial"/>
          <w:b/>
          <w:szCs w:val="24"/>
        </w:rPr>
        <w:t>”</w:t>
      </w:r>
      <w:r w:rsidR="005B0CE5" w:rsidRPr="00F05D7E">
        <w:rPr>
          <w:rFonts w:ascii="Arial" w:eastAsia="Times New Roman" w:hAnsi="Arial" w:cs="Arial"/>
          <w:szCs w:val="24"/>
          <w:lang w:eastAsia="pt-BR"/>
        </w:rPr>
        <w:t xml:space="preserve">, deste Edital. </w:t>
      </w:r>
    </w:p>
    <w:p w:rsidR="005B0CE5" w:rsidRDefault="005B0CE5" w:rsidP="005B0CE5">
      <w:pPr>
        <w:spacing w:after="0" w:line="360" w:lineRule="auto"/>
        <w:jc w:val="center"/>
        <w:rPr>
          <w:rFonts w:ascii="Arial" w:hAnsi="Arial" w:cs="Arial"/>
          <w:szCs w:val="24"/>
        </w:rPr>
      </w:pPr>
    </w:p>
    <w:p w:rsidR="005B0CE5" w:rsidRDefault="0046281F" w:rsidP="005B0CE5">
      <w:pPr>
        <w:spacing w:after="0"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Tatuí, 24</w:t>
      </w:r>
      <w:bookmarkStart w:id="0" w:name="_GoBack"/>
      <w:bookmarkEnd w:id="0"/>
      <w:r w:rsidR="00952BF5">
        <w:rPr>
          <w:rFonts w:ascii="Arial" w:hAnsi="Arial" w:cs="Arial"/>
          <w:szCs w:val="24"/>
        </w:rPr>
        <w:t xml:space="preserve"> de julho de 2023</w:t>
      </w:r>
    </w:p>
    <w:p w:rsidR="005B0CE5" w:rsidRDefault="005B0CE5" w:rsidP="005B0CE5">
      <w:pPr>
        <w:spacing w:after="0" w:line="360" w:lineRule="auto"/>
        <w:jc w:val="right"/>
        <w:rPr>
          <w:rFonts w:ascii="Arial" w:hAnsi="Arial" w:cs="Arial"/>
          <w:szCs w:val="24"/>
        </w:rPr>
      </w:pPr>
    </w:p>
    <w:p w:rsidR="00952BF5" w:rsidRDefault="00952BF5" w:rsidP="005B0CE5">
      <w:pPr>
        <w:spacing w:after="0" w:line="360" w:lineRule="auto"/>
        <w:jc w:val="right"/>
        <w:rPr>
          <w:rFonts w:ascii="Arial" w:hAnsi="Arial" w:cs="Arial"/>
          <w:szCs w:val="24"/>
        </w:rPr>
      </w:pPr>
    </w:p>
    <w:p w:rsidR="00952BF5" w:rsidRDefault="00952BF5" w:rsidP="005B0CE5">
      <w:pPr>
        <w:spacing w:after="0" w:line="360" w:lineRule="auto"/>
        <w:jc w:val="right"/>
        <w:rPr>
          <w:rFonts w:ascii="Arial" w:hAnsi="Arial" w:cs="Arial"/>
          <w:szCs w:val="24"/>
        </w:rPr>
      </w:pPr>
    </w:p>
    <w:p w:rsidR="005B0CE5" w:rsidRDefault="005B0CE5" w:rsidP="005B0CE5">
      <w:pPr>
        <w:spacing w:after="0" w:line="360" w:lineRule="auto"/>
        <w:ind w:left="360"/>
        <w:jc w:val="center"/>
        <w:rPr>
          <w:rFonts w:ascii="Arial" w:hAnsi="Arial" w:cs="Arial"/>
          <w:b/>
          <w:bCs/>
          <w:szCs w:val="20"/>
        </w:rPr>
      </w:pPr>
      <w:r w:rsidRPr="00B10905">
        <w:rPr>
          <w:rFonts w:ascii="Arial" w:hAnsi="Arial" w:cs="Arial"/>
          <w:b/>
          <w:bCs/>
          <w:szCs w:val="20"/>
        </w:rPr>
        <w:t xml:space="preserve">Comissão </w:t>
      </w:r>
      <w:r>
        <w:rPr>
          <w:rFonts w:ascii="Arial" w:hAnsi="Arial" w:cs="Arial"/>
          <w:b/>
          <w:bCs/>
          <w:szCs w:val="20"/>
        </w:rPr>
        <w:t xml:space="preserve">de Avaliação do </w:t>
      </w:r>
      <w:r w:rsidRPr="005B0CE5">
        <w:rPr>
          <w:rFonts w:ascii="Arial" w:hAnsi="Arial" w:cs="Arial"/>
          <w:b/>
          <w:bCs/>
          <w:szCs w:val="20"/>
        </w:rPr>
        <w:t>EDITAL DE CULTURA N° 01/2023 - MARIA RUTH LUZ - SELEÇÃO E PREMIAÇÃO DE PROPOSTAS DE MÚSICA / CIRCULAÇÃO</w:t>
      </w:r>
    </w:p>
    <w:p w:rsidR="00952BF5" w:rsidRDefault="00952BF5" w:rsidP="005B0CE5">
      <w:pPr>
        <w:spacing w:after="0" w:line="360" w:lineRule="auto"/>
        <w:ind w:left="360"/>
        <w:jc w:val="center"/>
        <w:rPr>
          <w:rFonts w:ascii="Arial" w:hAnsi="Arial" w:cs="Arial"/>
          <w:b/>
          <w:bCs/>
          <w:szCs w:val="20"/>
        </w:rPr>
      </w:pPr>
    </w:p>
    <w:p w:rsidR="00952BF5" w:rsidRDefault="00952BF5" w:rsidP="005B0CE5">
      <w:pPr>
        <w:spacing w:after="0" w:line="360" w:lineRule="auto"/>
        <w:ind w:left="360"/>
        <w:jc w:val="center"/>
        <w:rPr>
          <w:rFonts w:ascii="Arial" w:hAnsi="Arial" w:cs="Arial"/>
          <w:b/>
          <w:bCs/>
          <w:szCs w:val="20"/>
        </w:rPr>
      </w:pPr>
    </w:p>
    <w:p w:rsidR="005B0CE5" w:rsidRPr="00B20219" w:rsidRDefault="005B0CE5" w:rsidP="005B0CE5">
      <w:pPr>
        <w:spacing w:after="0" w:line="360" w:lineRule="auto"/>
        <w:jc w:val="right"/>
        <w:rPr>
          <w:rFonts w:ascii="Arial" w:hAnsi="Arial" w:cs="Arial"/>
          <w:b/>
          <w:szCs w:val="24"/>
        </w:rPr>
      </w:pPr>
      <w:r w:rsidRPr="00B20219">
        <w:rPr>
          <w:rFonts w:ascii="Arial" w:hAnsi="Arial" w:cs="Arial"/>
          <w:b/>
          <w:szCs w:val="24"/>
        </w:rPr>
        <w:t xml:space="preserve">Grupo de Trabalho de Acompanhamento e Fiscalização dos Editais de Cultura </w:t>
      </w:r>
    </w:p>
    <w:p w:rsidR="002C6CEA" w:rsidRDefault="005B0CE5" w:rsidP="00CE146C">
      <w:pPr>
        <w:spacing w:after="0" w:line="360" w:lineRule="auto"/>
        <w:jc w:val="right"/>
        <w:rPr>
          <w:rFonts w:ascii="Arial" w:hAnsi="Arial" w:cs="Arial"/>
          <w:b/>
          <w:szCs w:val="24"/>
        </w:rPr>
      </w:pPr>
      <w:r w:rsidRPr="00B20219">
        <w:rPr>
          <w:rFonts w:ascii="Arial" w:hAnsi="Arial" w:cs="Arial"/>
          <w:b/>
          <w:szCs w:val="24"/>
        </w:rPr>
        <w:t>Portaria 071/2023</w:t>
      </w:r>
    </w:p>
    <w:p w:rsidR="00952BF5" w:rsidRDefault="00952BF5" w:rsidP="00CE146C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sectPr w:rsidR="00952BF5" w:rsidSect="006A2FD1">
      <w:headerReference w:type="default" r:id="rId9"/>
      <w:footerReference w:type="default" r:id="rId10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35" w:rsidRDefault="00B11B35" w:rsidP="006D1E1F">
      <w:pPr>
        <w:spacing w:after="0" w:line="240" w:lineRule="auto"/>
      </w:pPr>
      <w:r>
        <w:separator/>
      </w:r>
    </w:p>
  </w:endnote>
  <w:endnote w:type="continuationSeparator" w:id="0">
    <w:p w:rsidR="00B11B35" w:rsidRDefault="00B11B35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49" w:rsidRDefault="007A0949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2495550" cy="792704"/>
          <wp:effectExtent l="0" t="0" r="0" b="7620"/>
          <wp:docPr id="11" name="Imagem 11" descr="https://i0.wp.com/www2.tatui.sp.gov.br/wp-content/uploads/2022/10/logoPREFEITURA.png?fit=850%2C270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22" cy="79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7A0949" w:rsidRDefault="007A0949">
    <w:pPr>
      <w:pStyle w:val="Rodap"/>
    </w:pPr>
  </w:p>
  <w:p w:rsidR="007A0949" w:rsidRDefault="007A09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35" w:rsidRDefault="00B11B35" w:rsidP="006D1E1F">
      <w:pPr>
        <w:spacing w:after="0" w:line="240" w:lineRule="auto"/>
      </w:pPr>
      <w:r>
        <w:separator/>
      </w:r>
    </w:p>
  </w:footnote>
  <w:footnote w:type="continuationSeparator" w:id="0">
    <w:p w:rsidR="00B11B35" w:rsidRDefault="00B11B35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49" w:rsidRDefault="007A0949" w:rsidP="008B12C7">
    <w:pPr>
      <w:pStyle w:val="Cabealho"/>
    </w:pPr>
    <w:r w:rsidRPr="008B12C7">
      <w:rPr>
        <w:noProof/>
        <w:lang w:eastAsia="pt-BR"/>
      </w:rPr>
      <w:drawing>
        <wp:inline distT="0" distB="0" distL="0" distR="0">
          <wp:extent cx="2484408" cy="834247"/>
          <wp:effectExtent l="0" t="0" r="0" b="4445"/>
          <wp:docPr id="1" name="Imagem 1" descr="G:\Tatuí - Cultura\Editais Municipais\Edital 01 - Maria Ruth Lu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017" cy="84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</w:t>
    </w:r>
    <w:r w:rsidRPr="006D1E1F">
      <w:rPr>
        <w:noProof/>
        <w:lang w:eastAsia="pt-BR"/>
      </w:rPr>
      <w:drawing>
        <wp:inline distT="0" distB="0" distL="0" distR="0">
          <wp:extent cx="2152650" cy="857412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3249" cy="86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949" w:rsidRDefault="007A09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D0C56"/>
    <w:multiLevelType w:val="hybridMultilevel"/>
    <w:tmpl w:val="D712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2D3F"/>
    <w:rsid w:val="00005925"/>
    <w:rsid w:val="00015974"/>
    <w:rsid w:val="0002156A"/>
    <w:rsid w:val="000216A1"/>
    <w:rsid w:val="00024F79"/>
    <w:rsid w:val="00026AB2"/>
    <w:rsid w:val="00027DAE"/>
    <w:rsid w:val="000303B4"/>
    <w:rsid w:val="00033B9F"/>
    <w:rsid w:val="00041DA7"/>
    <w:rsid w:val="0005234B"/>
    <w:rsid w:val="00055C06"/>
    <w:rsid w:val="000568DD"/>
    <w:rsid w:val="000669BA"/>
    <w:rsid w:val="00066E10"/>
    <w:rsid w:val="000701B9"/>
    <w:rsid w:val="00076E53"/>
    <w:rsid w:val="00083919"/>
    <w:rsid w:val="00085EF2"/>
    <w:rsid w:val="00096553"/>
    <w:rsid w:val="000A491A"/>
    <w:rsid w:val="000B52B6"/>
    <w:rsid w:val="000B75B1"/>
    <w:rsid w:val="000C4DCA"/>
    <w:rsid w:val="000E3DDB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6811"/>
    <w:rsid w:val="00117998"/>
    <w:rsid w:val="00123728"/>
    <w:rsid w:val="00134600"/>
    <w:rsid w:val="00150A99"/>
    <w:rsid w:val="0015474F"/>
    <w:rsid w:val="00154A23"/>
    <w:rsid w:val="00161344"/>
    <w:rsid w:val="001732DC"/>
    <w:rsid w:val="00176EFC"/>
    <w:rsid w:val="00187D05"/>
    <w:rsid w:val="00197CD4"/>
    <w:rsid w:val="001B5630"/>
    <w:rsid w:val="001C3ED6"/>
    <w:rsid w:val="001E2523"/>
    <w:rsid w:val="001E722C"/>
    <w:rsid w:val="001F3C21"/>
    <w:rsid w:val="001F47DF"/>
    <w:rsid w:val="002166EB"/>
    <w:rsid w:val="002246BF"/>
    <w:rsid w:val="002273DA"/>
    <w:rsid w:val="00230108"/>
    <w:rsid w:val="00230F7E"/>
    <w:rsid w:val="002349BE"/>
    <w:rsid w:val="00247621"/>
    <w:rsid w:val="00255F2A"/>
    <w:rsid w:val="00272435"/>
    <w:rsid w:val="00273654"/>
    <w:rsid w:val="00281D50"/>
    <w:rsid w:val="00286F15"/>
    <w:rsid w:val="00297B2E"/>
    <w:rsid w:val="002A2996"/>
    <w:rsid w:val="002C6CEA"/>
    <w:rsid w:val="002C77DB"/>
    <w:rsid w:val="002D77A2"/>
    <w:rsid w:val="002F0683"/>
    <w:rsid w:val="00307025"/>
    <w:rsid w:val="00310506"/>
    <w:rsid w:val="00317B6F"/>
    <w:rsid w:val="003227F5"/>
    <w:rsid w:val="0032307E"/>
    <w:rsid w:val="00326147"/>
    <w:rsid w:val="00335C3D"/>
    <w:rsid w:val="0033756A"/>
    <w:rsid w:val="00356673"/>
    <w:rsid w:val="00357E2B"/>
    <w:rsid w:val="003660B8"/>
    <w:rsid w:val="00386FDE"/>
    <w:rsid w:val="00390B2A"/>
    <w:rsid w:val="003911FA"/>
    <w:rsid w:val="003934BD"/>
    <w:rsid w:val="0039556E"/>
    <w:rsid w:val="003A50A3"/>
    <w:rsid w:val="003B4F8F"/>
    <w:rsid w:val="003B5148"/>
    <w:rsid w:val="003C1794"/>
    <w:rsid w:val="003C2CB3"/>
    <w:rsid w:val="003C4862"/>
    <w:rsid w:val="003C6EEB"/>
    <w:rsid w:val="003D2151"/>
    <w:rsid w:val="003F7D39"/>
    <w:rsid w:val="00455449"/>
    <w:rsid w:val="00457269"/>
    <w:rsid w:val="0046100A"/>
    <w:rsid w:val="0046143F"/>
    <w:rsid w:val="0046281F"/>
    <w:rsid w:val="00471CA1"/>
    <w:rsid w:val="004A168E"/>
    <w:rsid w:val="004B4B23"/>
    <w:rsid w:val="004C1E78"/>
    <w:rsid w:val="004C259F"/>
    <w:rsid w:val="004D577D"/>
    <w:rsid w:val="004D7CD3"/>
    <w:rsid w:val="004E7938"/>
    <w:rsid w:val="004F1A14"/>
    <w:rsid w:val="00501FB3"/>
    <w:rsid w:val="0050438A"/>
    <w:rsid w:val="00522D1D"/>
    <w:rsid w:val="00524EAD"/>
    <w:rsid w:val="00537BF2"/>
    <w:rsid w:val="00542886"/>
    <w:rsid w:val="005566D4"/>
    <w:rsid w:val="00557DD3"/>
    <w:rsid w:val="005608EB"/>
    <w:rsid w:val="00563384"/>
    <w:rsid w:val="00571124"/>
    <w:rsid w:val="00573608"/>
    <w:rsid w:val="0057405B"/>
    <w:rsid w:val="00574A58"/>
    <w:rsid w:val="0058028F"/>
    <w:rsid w:val="005838DB"/>
    <w:rsid w:val="005B0CE5"/>
    <w:rsid w:val="005B1000"/>
    <w:rsid w:val="005B4B3C"/>
    <w:rsid w:val="005C0A82"/>
    <w:rsid w:val="005C5102"/>
    <w:rsid w:val="005C7334"/>
    <w:rsid w:val="005D66C3"/>
    <w:rsid w:val="005D695F"/>
    <w:rsid w:val="005E2A1F"/>
    <w:rsid w:val="005F12A9"/>
    <w:rsid w:val="005F30AA"/>
    <w:rsid w:val="005F3167"/>
    <w:rsid w:val="005F4001"/>
    <w:rsid w:val="00603341"/>
    <w:rsid w:val="00615389"/>
    <w:rsid w:val="0061636B"/>
    <w:rsid w:val="00621D8E"/>
    <w:rsid w:val="0062433E"/>
    <w:rsid w:val="00633073"/>
    <w:rsid w:val="0064002C"/>
    <w:rsid w:val="0064457D"/>
    <w:rsid w:val="00660E24"/>
    <w:rsid w:val="00672DEE"/>
    <w:rsid w:val="00683DC8"/>
    <w:rsid w:val="00693465"/>
    <w:rsid w:val="006938B6"/>
    <w:rsid w:val="00695C75"/>
    <w:rsid w:val="006A2FD1"/>
    <w:rsid w:val="006A38D1"/>
    <w:rsid w:val="006A4758"/>
    <w:rsid w:val="006A58FE"/>
    <w:rsid w:val="006A6118"/>
    <w:rsid w:val="006C18F7"/>
    <w:rsid w:val="006D1171"/>
    <w:rsid w:val="006D1E1F"/>
    <w:rsid w:val="006E0D99"/>
    <w:rsid w:val="006E391B"/>
    <w:rsid w:val="006F3633"/>
    <w:rsid w:val="00701EF2"/>
    <w:rsid w:val="00705E9A"/>
    <w:rsid w:val="00713AA6"/>
    <w:rsid w:val="00714435"/>
    <w:rsid w:val="007209C6"/>
    <w:rsid w:val="00720D46"/>
    <w:rsid w:val="007225EA"/>
    <w:rsid w:val="0072453A"/>
    <w:rsid w:val="00725D59"/>
    <w:rsid w:val="00726ED9"/>
    <w:rsid w:val="00727B77"/>
    <w:rsid w:val="0073197F"/>
    <w:rsid w:val="007401B4"/>
    <w:rsid w:val="00745190"/>
    <w:rsid w:val="00751F5F"/>
    <w:rsid w:val="007663A8"/>
    <w:rsid w:val="00767FDD"/>
    <w:rsid w:val="007705A5"/>
    <w:rsid w:val="0077200D"/>
    <w:rsid w:val="007727C8"/>
    <w:rsid w:val="007768C5"/>
    <w:rsid w:val="0078509E"/>
    <w:rsid w:val="007A0949"/>
    <w:rsid w:val="007A2FDB"/>
    <w:rsid w:val="007A4CE3"/>
    <w:rsid w:val="007A5082"/>
    <w:rsid w:val="007A5686"/>
    <w:rsid w:val="007B0B42"/>
    <w:rsid w:val="007C6BDB"/>
    <w:rsid w:val="007F5B66"/>
    <w:rsid w:val="0080416E"/>
    <w:rsid w:val="00820B4C"/>
    <w:rsid w:val="008463E1"/>
    <w:rsid w:val="008630FB"/>
    <w:rsid w:val="008661E5"/>
    <w:rsid w:val="00873E66"/>
    <w:rsid w:val="00874E15"/>
    <w:rsid w:val="0088328E"/>
    <w:rsid w:val="008853E4"/>
    <w:rsid w:val="008A5181"/>
    <w:rsid w:val="008A5317"/>
    <w:rsid w:val="008B12C7"/>
    <w:rsid w:val="008C3ED2"/>
    <w:rsid w:val="008E6FAF"/>
    <w:rsid w:val="008F122A"/>
    <w:rsid w:val="00906E92"/>
    <w:rsid w:val="00923C2D"/>
    <w:rsid w:val="00931432"/>
    <w:rsid w:val="009335C3"/>
    <w:rsid w:val="009362E2"/>
    <w:rsid w:val="00936D5D"/>
    <w:rsid w:val="00944F5A"/>
    <w:rsid w:val="00950ECA"/>
    <w:rsid w:val="00952BF5"/>
    <w:rsid w:val="00956B5F"/>
    <w:rsid w:val="0096189D"/>
    <w:rsid w:val="00962826"/>
    <w:rsid w:val="00975C2E"/>
    <w:rsid w:val="00987540"/>
    <w:rsid w:val="0099127D"/>
    <w:rsid w:val="00994493"/>
    <w:rsid w:val="009944FA"/>
    <w:rsid w:val="009C72AF"/>
    <w:rsid w:val="009D6E61"/>
    <w:rsid w:val="009D7AA8"/>
    <w:rsid w:val="009E015E"/>
    <w:rsid w:val="00A04977"/>
    <w:rsid w:val="00A12FC8"/>
    <w:rsid w:val="00A16984"/>
    <w:rsid w:val="00A208E1"/>
    <w:rsid w:val="00A2349F"/>
    <w:rsid w:val="00A2504D"/>
    <w:rsid w:val="00A35414"/>
    <w:rsid w:val="00A463AB"/>
    <w:rsid w:val="00A75FB1"/>
    <w:rsid w:val="00A97DD1"/>
    <w:rsid w:val="00AA5BC7"/>
    <w:rsid w:val="00AB385C"/>
    <w:rsid w:val="00AC71EE"/>
    <w:rsid w:val="00AD03F3"/>
    <w:rsid w:val="00AD65F3"/>
    <w:rsid w:val="00AE3712"/>
    <w:rsid w:val="00AE6412"/>
    <w:rsid w:val="00AE7C35"/>
    <w:rsid w:val="00B05FD0"/>
    <w:rsid w:val="00B11B35"/>
    <w:rsid w:val="00B16352"/>
    <w:rsid w:val="00B20219"/>
    <w:rsid w:val="00B46474"/>
    <w:rsid w:val="00B603E6"/>
    <w:rsid w:val="00B60992"/>
    <w:rsid w:val="00B61C0A"/>
    <w:rsid w:val="00B675EE"/>
    <w:rsid w:val="00B70C4C"/>
    <w:rsid w:val="00B733C4"/>
    <w:rsid w:val="00B81E4C"/>
    <w:rsid w:val="00B85D6D"/>
    <w:rsid w:val="00BA020B"/>
    <w:rsid w:val="00BA1E33"/>
    <w:rsid w:val="00BB0CCB"/>
    <w:rsid w:val="00BB5899"/>
    <w:rsid w:val="00BB5991"/>
    <w:rsid w:val="00BC12EF"/>
    <w:rsid w:val="00BC2046"/>
    <w:rsid w:val="00BD7112"/>
    <w:rsid w:val="00BF59D9"/>
    <w:rsid w:val="00C17217"/>
    <w:rsid w:val="00C20F5F"/>
    <w:rsid w:val="00C300C1"/>
    <w:rsid w:val="00C43552"/>
    <w:rsid w:val="00C47A41"/>
    <w:rsid w:val="00C7485C"/>
    <w:rsid w:val="00C85EB5"/>
    <w:rsid w:val="00CA3C14"/>
    <w:rsid w:val="00CB4EFF"/>
    <w:rsid w:val="00CB63C8"/>
    <w:rsid w:val="00CC2FC3"/>
    <w:rsid w:val="00CD13E5"/>
    <w:rsid w:val="00CD6601"/>
    <w:rsid w:val="00CE146C"/>
    <w:rsid w:val="00CE15D3"/>
    <w:rsid w:val="00CE5746"/>
    <w:rsid w:val="00CF057B"/>
    <w:rsid w:val="00CF7BBB"/>
    <w:rsid w:val="00D00A14"/>
    <w:rsid w:val="00D06A53"/>
    <w:rsid w:val="00D14F1F"/>
    <w:rsid w:val="00D361D6"/>
    <w:rsid w:val="00D52D98"/>
    <w:rsid w:val="00D54F26"/>
    <w:rsid w:val="00D607A0"/>
    <w:rsid w:val="00D66425"/>
    <w:rsid w:val="00D670D7"/>
    <w:rsid w:val="00D67D0C"/>
    <w:rsid w:val="00D72573"/>
    <w:rsid w:val="00D81EB4"/>
    <w:rsid w:val="00D822AF"/>
    <w:rsid w:val="00D83609"/>
    <w:rsid w:val="00D8539D"/>
    <w:rsid w:val="00D941AC"/>
    <w:rsid w:val="00D963BE"/>
    <w:rsid w:val="00DA3BBE"/>
    <w:rsid w:val="00DB6627"/>
    <w:rsid w:val="00DC7FD5"/>
    <w:rsid w:val="00DD5BBC"/>
    <w:rsid w:val="00DD5CE3"/>
    <w:rsid w:val="00DE0B98"/>
    <w:rsid w:val="00DE54CA"/>
    <w:rsid w:val="00DF34C4"/>
    <w:rsid w:val="00DF42B8"/>
    <w:rsid w:val="00E00491"/>
    <w:rsid w:val="00E06674"/>
    <w:rsid w:val="00E12655"/>
    <w:rsid w:val="00E3310F"/>
    <w:rsid w:val="00E35397"/>
    <w:rsid w:val="00E36E89"/>
    <w:rsid w:val="00E36E9F"/>
    <w:rsid w:val="00E4006A"/>
    <w:rsid w:val="00E40547"/>
    <w:rsid w:val="00E4798F"/>
    <w:rsid w:val="00E51011"/>
    <w:rsid w:val="00E56219"/>
    <w:rsid w:val="00E64BC2"/>
    <w:rsid w:val="00E6619A"/>
    <w:rsid w:val="00E66B6E"/>
    <w:rsid w:val="00E77434"/>
    <w:rsid w:val="00E77638"/>
    <w:rsid w:val="00EA0888"/>
    <w:rsid w:val="00EA73DE"/>
    <w:rsid w:val="00EB4722"/>
    <w:rsid w:val="00EC05AB"/>
    <w:rsid w:val="00EC25E2"/>
    <w:rsid w:val="00ED1639"/>
    <w:rsid w:val="00ED3368"/>
    <w:rsid w:val="00ED6B10"/>
    <w:rsid w:val="00EE2A64"/>
    <w:rsid w:val="00EE51EE"/>
    <w:rsid w:val="00EF1CEA"/>
    <w:rsid w:val="00EF4A5F"/>
    <w:rsid w:val="00EF4FD9"/>
    <w:rsid w:val="00EF6508"/>
    <w:rsid w:val="00EF6FF9"/>
    <w:rsid w:val="00F008D7"/>
    <w:rsid w:val="00F0396A"/>
    <w:rsid w:val="00F05D7E"/>
    <w:rsid w:val="00F06059"/>
    <w:rsid w:val="00F10547"/>
    <w:rsid w:val="00F16CEA"/>
    <w:rsid w:val="00F2386A"/>
    <w:rsid w:val="00F23D47"/>
    <w:rsid w:val="00F26D1A"/>
    <w:rsid w:val="00F34831"/>
    <w:rsid w:val="00F522B5"/>
    <w:rsid w:val="00F72F45"/>
    <w:rsid w:val="00F772AA"/>
    <w:rsid w:val="00F83250"/>
    <w:rsid w:val="00F83864"/>
    <w:rsid w:val="00F8471B"/>
    <w:rsid w:val="00F934FD"/>
    <w:rsid w:val="00F9410A"/>
    <w:rsid w:val="00F96ADE"/>
    <w:rsid w:val="00FA396E"/>
    <w:rsid w:val="00FA4811"/>
    <w:rsid w:val="00FA4A7D"/>
    <w:rsid w:val="00FA4AB3"/>
    <w:rsid w:val="00FA5919"/>
    <w:rsid w:val="00FB3951"/>
    <w:rsid w:val="00FB4DDF"/>
    <w:rsid w:val="00FB7B79"/>
    <w:rsid w:val="00FC23EF"/>
    <w:rsid w:val="00FC7A21"/>
    <w:rsid w:val="00FD5A1E"/>
    <w:rsid w:val="00FD5CA9"/>
    <w:rsid w:val="00FE01AB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qFormat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A97DD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A97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xl63">
    <w:name w:val="xl63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5D66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5D66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5D66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5D66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5D66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9">
    <w:name w:val="xl79"/>
    <w:basedOn w:val="Normal"/>
    <w:rsid w:val="005D66C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5D66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5D66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5D66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5">
    <w:name w:val="xl85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5D66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7">
    <w:name w:val="xl87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88">
    <w:name w:val="xl88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tatui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F471-CE50-4597-8019-40F80102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7</Pages>
  <Words>2615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165</cp:revision>
  <cp:lastPrinted>2023-07-20T23:49:00Z</cp:lastPrinted>
  <dcterms:created xsi:type="dcterms:W3CDTF">2017-05-25T14:09:00Z</dcterms:created>
  <dcterms:modified xsi:type="dcterms:W3CDTF">2023-07-24T10:19:00Z</dcterms:modified>
</cp:coreProperties>
</file>