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060"/>
      </w:tblGrid>
      <w:tr w:rsidR="00E570C1" w:rsidRPr="006C1E57" w:rsidTr="00373772">
        <w:trPr>
          <w:trHeight w:val="30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6C1E57" w:rsidRDefault="00E570C1" w:rsidP="00373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5238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rasão%20tatui%20com%20qua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95" cy="51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</w:tblGrid>
            <w:tr w:rsidR="00E570C1" w:rsidRPr="006C1E57" w:rsidTr="00373772">
              <w:trPr>
                <w:trHeight w:val="300"/>
                <w:tblCellSpacing w:w="0" w:type="dxa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70C1" w:rsidRPr="006C1E57" w:rsidRDefault="00E570C1" w:rsidP="003737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  <w:r w:rsidRPr="006C1E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  <w:t>PREFEITURA MUNICIPAL DE TATUI</w:t>
                  </w:r>
                </w:p>
              </w:tc>
            </w:tr>
          </w:tbl>
          <w:p w:rsidR="00E570C1" w:rsidRPr="006C1E57" w:rsidRDefault="00E570C1" w:rsidP="00373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0C1" w:rsidRPr="006C1E57" w:rsidTr="00373772">
        <w:trPr>
          <w:trHeight w:val="30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C1E5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PROCESSO SELETIVO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004/2015</w:t>
            </w:r>
          </w:p>
          <w:p w:rsidR="00E570C1" w:rsidRPr="006C1E57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PRÁTICO DE PODA E CORTE</w:t>
            </w:r>
          </w:p>
        </w:tc>
      </w:tr>
      <w:tr w:rsidR="00E570C1" w:rsidRPr="006C1E57" w:rsidTr="00373772">
        <w:trPr>
          <w:trHeight w:val="30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6C1E57" w:rsidRDefault="00E570C1" w:rsidP="00373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C1E5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 FINAL</w:t>
            </w:r>
          </w:p>
        </w:tc>
      </w:tr>
    </w:tbl>
    <w:p w:rsidR="00E570C1" w:rsidRDefault="00E570C1" w:rsidP="00E570C1"/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6"/>
        <w:gridCol w:w="520"/>
        <w:gridCol w:w="620"/>
        <w:gridCol w:w="4600"/>
        <w:gridCol w:w="1727"/>
      </w:tblGrid>
      <w:tr w:rsidR="00E570C1" w:rsidRPr="00E570C1" w:rsidTr="00E570C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570C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Ord</w:t>
            </w:r>
            <w:proofErr w:type="spellEnd"/>
            <w:r w:rsidRPr="00E570C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570C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E570C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Nt</w:t>
            </w:r>
            <w:proofErr w:type="spellEnd"/>
            <w:proofErr w:type="gram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570C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R.G.</w:t>
            </w:r>
            <w:proofErr w:type="spellEnd"/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LEVI JOSE DE CAMARGO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13.332.401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BRAZ PAES DE ARRUDA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16.146.376-9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EUNICE THEODORO A. DE MEIRA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12.454.612-2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JOSE EDUARDO MACHADO SILVEIRA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30.493.615-7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ROSEMEIRE FRANCISCA MODESTO DOS SANTOS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17.705.099-8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JAKICELI LILIAM OLIVEIRA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35.202.287-5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CLEBER ROBERTO SALES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28.793.687-9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CLAUDIO RODRIGUES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23.279.372-4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REINALDO DE OLIVEIRA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21.054.938-5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RENAN </w:t>
            </w: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R.</w:t>
            </w:r>
            <w:proofErr w:type="gramEnd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GARCIA BUENO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49.023.260-7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ADÃO FRANCISCO RODRIGUES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21.971.993-7</w:t>
            </w:r>
          </w:p>
        </w:tc>
      </w:tr>
      <w:tr w:rsidR="0061436E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E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E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E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E" w:rsidRPr="00E570C1" w:rsidRDefault="0061436E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MICHELLE TAIS OLIVEIRA BRANDI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6E" w:rsidRPr="00E570C1" w:rsidRDefault="0061436E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45.213.923-5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CLAUDINEI APARECIDO DE MOURA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26.157.616-7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SONIA CORREA BARROS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36.838.604-1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PAULO BENEDITO FARIA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35.791.348-6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DAMARES APARECIDA CARRIEL NERIS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33.661.050-6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TATIANE DE SALES FERREIRA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32.790.595-5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SANDRA CRISTINA DE PROENÇA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35.202.335-1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CELIO ROBERTO DE O. GARCIA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36.116.183-9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IONE DE FREITAS SANTOS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41.883.920-7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MARCELANIA VENTURA DOS SANTOS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43.779.014-9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DEBORA APARECIDA DOS SANTOS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44.599.271-2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SANTIAGO SOARES DE SOUZA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42.752.104-X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DANIEL VINICIUS ALVES BORGES DA SILVA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35.941.542-8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JULIANA APARECIDA RODRIGUES VIEIRA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47.266.062-7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LEONARDO DA SILVA PIRES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42.815.927-8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RODRIGUES BATISTA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45.893.633-9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ANTONIO CORREA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37.364.444-1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MARTA DE OLIVEIRA CORREIA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37.564.445-3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JOSE MILTON GARCIA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20.155.485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LENI GALVAO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27.376.899-2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IVAN VENTURA DOS SANTOS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19.729.283-5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JOSE FERNANDES SANTOS DA SILVA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52.002.010-8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CICERA XAVIER DA SILVA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50.925.463-9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FATIMA APARECIDA DA SILVA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28.983.107-6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LUCIENE SANTANA DE JESUS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20.615.619-4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ZAQUEU RODRIGUES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25.177.744-3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LUCIMARA TEREZA DO NASCIMENTO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22.962.651-8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LUCIMARIO LIMA DOS SANTOS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5.203.554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SOARES DE OLIVEIRA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55.681.303-0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VALERIA NORATO NEVES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29.871.043-2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MARTINS LUZ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32.669.569-2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IVONETE</w:t>
            </w: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B DE SANTANA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33.372.482-X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SANDRA CORREA CAMARGO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46.840.641-4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APARECIDA GOMES PROENÇA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40.951.621-1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SAMANTA APARECIDA DE OLIVEIRA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42.752.236-5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DANIELE DA SOLEDADE DA SILVA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7.998.074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JULIANA GOMES BENTO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47.503.309-7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ANDRIELI RIBEIRO DE SIQUEIRA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47.304.051-7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MICHELE ASSUMPÇÃO CAMILO MUNHOZ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49.044.246-8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REINALDO APARECIDO BARBOSA BAPTISTA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45.814.316-9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SALVADOR FRANÇA MUNIZ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6.626.856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ELIZABETH DE SOUZA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21.267.471-7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ANA ROSA NOGUEIRA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28.793.675-2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SIDINEIA BARBOSA DE SANTANA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36.327.907-9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MARCOS ALESSADRO CARDOSO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30.856.898-9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RAQUEL BARBOSA DE REZENDE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30.493.544-X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ALINE ARAUJO GUERRA BARROS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43.974.202-X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ADRIANA TALITA ASSUMPÇÃO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40.863.420-0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KELLY CRISTINA FERREIRA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49.868.288-2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LAISLA EDUARDA DE SOUZA CORREA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47.290.440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THAIS TORRES BEZERRA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45.778.073-3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XAVIER FRANÇA MUNIZ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21.527.788-0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MATHEUS GARCIA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21.598.636-2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MARCOS CATARINA DE QUEIROZ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42.481.879-6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JOSIEL ALVES DE OLIVEIRA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47.994.649-8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DE OLIVEIRA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23.096.262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JAINY MARIA DOS SANTOS R DE ARAUJO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49.228.427-1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GERMINO BEZERRA DA SILVA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27.318.032-0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61436E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PATRICIA GOMES DA SILVA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36.958.568-9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0C1" w:rsidRPr="00E570C1" w:rsidTr="00E570C1">
        <w:trPr>
          <w:trHeight w:val="300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color w:val="000000"/>
                <w:lang w:eastAsia="pt-BR"/>
              </w:rPr>
              <w:t>Tatuí, 27 de Abril de 2015.</w:t>
            </w: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0C1" w:rsidRPr="00E570C1" w:rsidTr="00E570C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0C1" w:rsidRPr="00E570C1" w:rsidTr="00E570C1">
        <w:trPr>
          <w:trHeight w:val="300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José Manoel Correa Coelho</w:t>
            </w:r>
          </w:p>
        </w:tc>
      </w:tr>
      <w:tr w:rsidR="00E570C1" w:rsidRPr="00E570C1" w:rsidTr="00E570C1">
        <w:trPr>
          <w:trHeight w:val="300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0C1" w:rsidRPr="00E570C1" w:rsidRDefault="00E570C1" w:rsidP="00E5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570C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Prefeito Municipal</w:t>
            </w:r>
          </w:p>
        </w:tc>
      </w:tr>
    </w:tbl>
    <w:p w:rsidR="001058DE" w:rsidRPr="00E570C1" w:rsidRDefault="001058DE" w:rsidP="00E570C1"/>
    <w:sectPr w:rsidR="001058DE" w:rsidRPr="00E570C1" w:rsidSect="001B615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70C1"/>
    <w:rsid w:val="00011E08"/>
    <w:rsid w:val="001058DE"/>
    <w:rsid w:val="001B6155"/>
    <w:rsid w:val="003566B1"/>
    <w:rsid w:val="0061436E"/>
    <w:rsid w:val="008261B8"/>
    <w:rsid w:val="008F38BB"/>
    <w:rsid w:val="00E5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erodrigues</dc:creator>
  <cp:lastModifiedBy>erodrigues</cp:lastModifiedBy>
  <cp:revision>2</cp:revision>
  <dcterms:created xsi:type="dcterms:W3CDTF">2015-04-27T18:51:00Z</dcterms:created>
  <dcterms:modified xsi:type="dcterms:W3CDTF">2015-04-28T18:44:00Z</dcterms:modified>
</cp:coreProperties>
</file>