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EFF" w:rsidRDefault="00CB4EFF" w:rsidP="00BB0CCB">
      <w:pPr>
        <w:spacing w:after="0" w:line="240" w:lineRule="auto"/>
        <w:ind w:firstLine="425"/>
        <w:jc w:val="center"/>
        <w:rPr>
          <w:rFonts w:cs="Arial"/>
          <w:b/>
          <w:sz w:val="24"/>
        </w:rPr>
      </w:pPr>
    </w:p>
    <w:p w:rsidR="00BB0CCB" w:rsidRDefault="0064002C" w:rsidP="00BB0CCB">
      <w:pPr>
        <w:spacing w:after="0" w:line="240" w:lineRule="auto"/>
        <w:ind w:firstLine="425"/>
        <w:jc w:val="center"/>
        <w:rPr>
          <w:rFonts w:cs="Arial"/>
          <w:b/>
          <w:sz w:val="24"/>
        </w:rPr>
      </w:pPr>
      <w:bookmarkStart w:id="0" w:name="_GoBack"/>
      <w:r w:rsidRPr="00BB5899">
        <w:rPr>
          <w:rFonts w:cs="Arial"/>
          <w:b/>
          <w:sz w:val="24"/>
        </w:rPr>
        <w:t>1</w:t>
      </w:r>
      <w:r w:rsidR="00BB0CCB">
        <w:rPr>
          <w:rFonts w:cs="Arial"/>
          <w:b/>
          <w:sz w:val="24"/>
        </w:rPr>
        <w:t>3</w:t>
      </w:r>
      <w:r w:rsidRPr="00BB5899">
        <w:rPr>
          <w:rFonts w:cs="Arial"/>
          <w:b/>
          <w:sz w:val="24"/>
        </w:rPr>
        <w:t xml:space="preserve">° PRÊMIO </w:t>
      </w:r>
      <w:r w:rsidR="00BB0CCB">
        <w:rPr>
          <w:rFonts w:cs="Arial"/>
          <w:b/>
          <w:sz w:val="24"/>
        </w:rPr>
        <w:t>PAULO SETÚBAL</w:t>
      </w:r>
    </w:p>
    <w:p w:rsidR="00BB0CCB" w:rsidRDefault="0064002C" w:rsidP="00BB0CCB">
      <w:pPr>
        <w:spacing w:after="0" w:line="240" w:lineRule="auto"/>
        <w:ind w:firstLine="425"/>
        <w:jc w:val="center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CONTOS, CRÔNI</w:t>
      </w:r>
      <w:r w:rsidR="005C0A82">
        <w:rPr>
          <w:rFonts w:cs="Arial"/>
          <w:b/>
          <w:sz w:val="24"/>
        </w:rPr>
        <w:t>C</w:t>
      </w:r>
      <w:r w:rsidRPr="00BB5899">
        <w:rPr>
          <w:rFonts w:cs="Arial"/>
          <w:b/>
          <w:sz w:val="24"/>
        </w:rPr>
        <w:t xml:space="preserve">AS E </w:t>
      </w:r>
      <w:proofErr w:type="gramStart"/>
      <w:r w:rsidRPr="00BB5899">
        <w:rPr>
          <w:rFonts w:cs="Arial"/>
          <w:b/>
          <w:sz w:val="24"/>
        </w:rPr>
        <w:t>POESIAS</w:t>
      </w:r>
      <w:bookmarkEnd w:id="0"/>
      <w:proofErr w:type="gramEnd"/>
    </w:p>
    <w:p w:rsidR="0064002C" w:rsidRPr="00BB5899" w:rsidRDefault="0064002C" w:rsidP="00BB0CCB">
      <w:pPr>
        <w:spacing w:after="0" w:line="240" w:lineRule="auto"/>
        <w:ind w:firstLine="425"/>
        <w:jc w:val="center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IN</w:t>
      </w:r>
      <w:r w:rsidR="008C3ED2">
        <w:rPr>
          <w:rFonts w:cs="Arial"/>
          <w:b/>
          <w:sz w:val="24"/>
        </w:rPr>
        <w:t>S</w:t>
      </w:r>
      <w:r w:rsidRPr="00BB5899">
        <w:rPr>
          <w:rFonts w:cs="Arial"/>
          <w:b/>
          <w:sz w:val="24"/>
        </w:rPr>
        <w:t xml:space="preserve">CRIÇÕES: 1° de </w:t>
      </w:r>
      <w:r w:rsidR="00BB0CCB">
        <w:rPr>
          <w:rFonts w:cs="Arial"/>
          <w:b/>
          <w:sz w:val="24"/>
        </w:rPr>
        <w:t>março</w:t>
      </w:r>
      <w:r w:rsidRPr="00BB5899">
        <w:rPr>
          <w:rFonts w:cs="Arial"/>
          <w:b/>
          <w:sz w:val="24"/>
        </w:rPr>
        <w:t xml:space="preserve"> </w:t>
      </w:r>
      <w:r w:rsidR="0046100A" w:rsidRPr="00BB5899">
        <w:rPr>
          <w:rFonts w:cs="Arial"/>
          <w:b/>
          <w:sz w:val="24"/>
        </w:rPr>
        <w:t>a</w:t>
      </w:r>
      <w:r w:rsidRPr="00BB5899">
        <w:rPr>
          <w:rFonts w:cs="Arial"/>
          <w:b/>
          <w:sz w:val="24"/>
        </w:rPr>
        <w:t xml:space="preserve"> </w:t>
      </w:r>
      <w:r w:rsidR="00BB0CCB">
        <w:rPr>
          <w:rFonts w:cs="Arial"/>
          <w:b/>
          <w:sz w:val="24"/>
        </w:rPr>
        <w:t>15 de junho</w:t>
      </w:r>
      <w:r w:rsidRPr="00BB5899">
        <w:rPr>
          <w:rFonts w:cs="Arial"/>
          <w:b/>
          <w:sz w:val="24"/>
        </w:rPr>
        <w:t xml:space="preserve"> de 201</w:t>
      </w:r>
      <w:r w:rsidR="00BB0CCB">
        <w:rPr>
          <w:rFonts w:cs="Arial"/>
          <w:b/>
          <w:sz w:val="24"/>
        </w:rPr>
        <w:t>5</w:t>
      </w:r>
    </w:p>
    <w:p w:rsidR="00BB0CCB" w:rsidRDefault="00BB0CCB" w:rsidP="00BB5899">
      <w:pPr>
        <w:spacing w:after="0"/>
        <w:ind w:firstLine="426"/>
        <w:jc w:val="center"/>
        <w:rPr>
          <w:rFonts w:cs="Arial"/>
          <w:b/>
          <w:sz w:val="24"/>
        </w:rPr>
      </w:pPr>
    </w:p>
    <w:p w:rsidR="0064002C" w:rsidRDefault="0064002C" w:rsidP="00BB5899">
      <w:pPr>
        <w:spacing w:after="0"/>
        <w:ind w:firstLine="426"/>
        <w:jc w:val="center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REGULAMENTO</w:t>
      </w:r>
    </w:p>
    <w:p w:rsidR="00BB0CCB" w:rsidRPr="00BB5899" w:rsidRDefault="00BB0CCB" w:rsidP="00BB5899">
      <w:pPr>
        <w:spacing w:after="0"/>
        <w:ind w:firstLine="426"/>
        <w:jc w:val="center"/>
        <w:rPr>
          <w:rFonts w:cs="Arial"/>
          <w:b/>
          <w:sz w:val="24"/>
        </w:rPr>
      </w:pPr>
    </w:p>
    <w:p w:rsidR="0064002C" w:rsidRPr="00BB5899" w:rsidRDefault="0064002C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 xml:space="preserve">Artigo 1° </w:t>
      </w:r>
      <w:r w:rsidRPr="00BB5899">
        <w:rPr>
          <w:rFonts w:cs="Arial"/>
          <w:sz w:val="24"/>
        </w:rPr>
        <w:t>- A Prefeitura de Tatuí</w:t>
      </w:r>
      <w:r w:rsidR="00BB0CCB">
        <w:rPr>
          <w:rFonts w:cs="Arial"/>
          <w:sz w:val="24"/>
        </w:rPr>
        <w:t xml:space="preserve"> e </w:t>
      </w:r>
      <w:r w:rsidRPr="00BB5899">
        <w:rPr>
          <w:rFonts w:cs="Arial"/>
          <w:sz w:val="24"/>
        </w:rPr>
        <w:t>o Departamento de Cultura e Desenvolvimento Turístico promove</w:t>
      </w:r>
      <w:r w:rsidR="00BB0CCB">
        <w:rPr>
          <w:rFonts w:cs="Arial"/>
          <w:sz w:val="24"/>
        </w:rPr>
        <w:t>m</w:t>
      </w:r>
      <w:r w:rsidRPr="00BB5899">
        <w:rPr>
          <w:rFonts w:cs="Arial"/>
          <w:sz w:val="24"/>
        </w:rPr>
        <w:t xml:space="preserve"> o </w:t>
      </w:r>
      <w:r w:rsidR="00931432" w:rsidRPr="00BB5899">
        <w:rPr>
          <w:rFonts w:cs="Arial"/>
          <w:b/>
          <w:sz w:val="24"/>
        </w:rPr>
        <w:t>1</w:t>
      </w:r>
      <w:r w:rsidR="00931432">
        <w:rPr>
          <w:rFonts w:cs="Arial"/>
          <w:b/>
          <w:sz w:val="24"/>
        </w:rPr>
        <w:t>3</w:t>
      </w:r>
      <w:r w:rsidR="00931432" w:rsidRPr="00BB5899">
        <w:rPr>
          <w:rFonts w:cs="Arial"/>
          <w:b/>
          <w:sz w:val="24"/>
        </w:rPr>
        <w:t xml:space="preserve">° Prêmio </w:t>
      </w:r>
      <w:r w:rsidR="00931432">
        <w:rPr>
          <w:rFonts w:cs="Arial"/>
          <w:b/>
          <w:sz w:val="24"/>
        </w:rPr>
        <w:t xml:space="preserve">Paulo Setúbal - </w:t>
      </w:r>
      <w:r w:rsidR="00931432" w:rsidRPr="00BB5899">
        <w:rPr>
          <w:rFonts w:cs="Arial"/>
          <w:b/>
          <w:sz w:val="24"/>
        </w:rPr>
        <w:t xml:space="preserve">Contos, Crônicas </w:t>
      </w:r>
      <w:r w:rsidR="00931432">
        <w:rPr>
          <w:rFonts w:cs="Arial"/>
          <w:b/>
          <w:sz w:val="24"/>
        </w:rPr>
        <w:t>e</w:t>
      </w:r>
      <w:r w:rsidR="00931432" w:rsidRPr="00BB5899">
        <w:rPr>
          <w:rFonts w:cs="Arial"/>
          <w:b/>
          <w:sz w:val="24"/>
        </w:rPr>
        <w:t xml:space="preserve"> Poesias</w:t>
      </w:r>
      <w:r w:rsidRPr="00BB5899">
        <w:rPr>
          <w:rFonts w:cs="Arial"/>
          <w:sz w:val="24"/>
        </w:rPr>
        <w:t>, de abrangência nacional, tendo por objetivo:</w:t>
      </w:r>
    </w:p>
    <w:p w:rsidR="0064002C" w:rsidRPr="00BB5899" w:rsidRDefault="0064002C" w:rsidP="00BB5899">
      <w:pPr>
        <w:pStyle w:val="PargrafodaLista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Dar oportunidade de expressão e manifestação a todo segmento de escritores, visando a divulgar trabalhos inéditos nas categorias de conto, crônica e poesia.</w:t>
      </w:r>
    </w:p>
    <w:p w:rsidR="004C259F" w:rsidRPr="00BB5899" w:rsidRDefault="004C259F" w:rsidP="00BB5899">
      <w:pPr>
        <w:pStyle w:val="PargrafodaLista"/>
        <w:spacing w:after="0" w:line="240" w:lineRule="auto"/>
        <w:ind w:left="1146" w:firstLine="426"/>
        <w:jc w:val="both"/>
        <w:rPr>
          <w:rFonts w:cs="Arial"/>
          <w:sz w:val="24"/>
        </w:rPr>
      </w:pPr>
    </w:p>
    <w:p w:rsidR="0064002C" w:rsidRPr="00BB5899" w:rsidRDefault="0064002C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Artigo 2°</w:t>
      </w:r>
      <w:r w:rsidRPr="00BB5899">
        <w:rPr>
          <w:rFonts w:cs="Arial"/>
          <w:sz w:val="24"/>
        </w:rPr>
        <w:t xml:space="preserve"> - O presente concurso será coordenado por uma comissão organizadora do Departamento de Cultura e Desenvolvimento Turístico. Tal comissão organizadora terá como responsabilidade:</w:t>
      </w:r>
    </w:p>
    <w:p w:rsidR="0064002C" w:rsidRPr="00BB5899" w:rsidRDefault="0064002C" w:rsidP="00BB5899">
      <w:pPr>
        <w:pStyle w:val="PargrafodaLista"/>
        <w:numPr>
          <w:ilvl w:val="0"/>
          <w:numId w:val="2"/>
        </w:num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Divulgar o concurso nos diferentes meios de comunicação;</w:t>
      </w:r>
    </w:p>
    <w:p w:rsidR="0064002C" w:rsidRPr="00BB5899" w:rsidRDefault="0064002C" w:rsidP="00BB5899">
      <w:pPr>
        <w:pStyle w:val="PargrafodaLista"/>
        <w:numPr>
          <w:ilvl w:val="0"/>
          <w:numId w:val="2"/>
        </w:num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Receber as inscrições;</w:t>
      </w:r>
    </w:p>
    <w:p w:rsidR="0064002C" w:rsidRPr="00BB5899" w:rsidRDefault="0064002C" w:rsidP="00BB5899">
      <w:pPr>
        <w:pStyle w:val="PargrafodaLista"/>
        <w:numPr>
          <w:ilvl w:val="0"/>
          <w:numId w:val="2"/>
        </w:num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Indicar os membros a serem nomeados para composição do júri oficial.</w:t>
      </w:r>
    </w:p>
    <w:p w:rsidR="004C259F" w:rsidRPr="00BB5899" w:rsidRDefault="004C259F" w:rsidP="00BB5899">
      <w:pPr>
        <w:pStyle w:val="PargrafodaLista"/>
        <w:spacing w:after="0" w:line="240" w:lineRule="auto"/>
        <w:ind w:left="1146" w:firstLine="426"/>
        <w:jc w:val="both"/>
        <w:rPr>
          <w:rFonts w:cs="Arial"/>
          <w:sz w:val="24"/>
        </w:rPr>
      </w:pPr>
    </w:p>
    <w:p w:rsidR="0064002C" w:rsidRPr="00BB5899" w:rsidRDefault="0064002C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Artigo 3°</w:t>
      </w:r>
      <w:r w:rsidRPr="00BB5899">
        <w:rPr>
          <w:rFonts w:cs="Arial"/>
          <w:sz w:val="24"/>
        </w:rPr>
        <w:t xml:space="preserve"> - Todo e qualquer interessado do território nacional, independente de idade ou sexo, poderá participar do presente prêmio.</w:t>
      </w:r>
    </w:p>
    <w:p w:rsidR="004C259F" w:rsidRPr="00BB5899" w:rsidRDefault="004C259F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</w:p>
    <w:p w:rsidR="0064002C" w:rsidRPr="00BB5899" w:rsidRDefault="0064002C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Artigo 4°</w:t>
      </w:r>
      <w:r w:rsidRPr="00BB5899">
        <w:rPr>
          <w:rFonts w:cs="Arial"/>
          <w:sz w:val="24"/>
        </w:rPr>
        <w:t xml:space="preserve"> - Cada c</w:t>
      </w:r>
      <w:r w:rsidR="00B16352" w:rsidRPr="00BB5899">
        <w:rPr>
          <w:rFonts w:cs="Arial"/>
          <w:sz w:val="24"/>
        </w:rPr>
        <w:t xml:space="preserve">andidato poderá participar com 1 </w:t>
      </w:r>
      <w:r w:rsidRPr="00BB5899">
        <w:rPr>
          <w:rFonts w:cs="Arial"/>
          <w:sz w:val="24"/>
        </w:rPr>
        <w:t>(um) conto, 1</w:t>
      </w:r>
      <w:r w:rsidR="00F0396A">
        <w:rPr>
          <w:rFonts w:cs="Arial"/>
          <w:sz w:val="24"/>
        </w:rPr>
        <w:t xml:space="preserve"> </w:t>
      </w:r>
      <w:r w:rsidRPr="00BB5899">
        <w:rPr>
          <w:rFonts w:cs="Arial"/>
          <w:sz w:val="24"/>
        </w:rPr>
        <w:t>(uma) crônica e/ou 1</w:t>
      </w:r>
      <w:r w:rsidR="00F0396A">
        <w:rPr>
          <w:rFonts w:cs="Arial"/>
          <w:sz w:val="24"/>
        </w:rPr>
        <w:t xml:space="preserve"> </w:t>
      </w:r>
      <w:r w:rsidRPr="00BB5899">
        <w:rPr>
          <w:rFonts w:cs="Arial"/>
          <w:sz w:val="24"/>
        </w:rPr>
        <w:t>(uma) poesia.</w:t>
      </w:r>
    </w:p>
    <w:p w:rsidR="004C259F" w:rsidRPr="00BB5899" w:rsidRDefault="004C259F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</w:p>
    <w:p w:rsidR="0064002C" w:rsidRPr="00BB5899" w:rsidRDefault="0064002C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Artigo 5°</w:t>
      </w:r>
      <w:r w:rsidRPr="00BB5899">
        <w:rPr>
          <w:rFonts w:cs="Arial"/>
          <w:sz w:val="24"/>
        </w:rPr>
        <w:t xml:space="preserve"> - </w:t>
      </w:r>
      <w:r w:rsidR="00B16352" w:rsidRPr="00BB5899">
        <w:rPr>
          <w:rFonts w:cs="Arial"/>
          <w:sz w:val="24"/>
        </w:rPr>
        <w:t xml:space="preserve">Os trabalhos, em língua portuguesa, deverão ser de autoria própria, inédito, versando sobre temas gerais, e encaminhados com as folhas numeradas, agrafados ou presas por qualquer outro processo similar, devendo obedecer às seguintes normas: digitados em papel sulfite A4, espaço duplo (fonte Arial ou similar, tamanho 12), em 4 (quatro) vias, com </w:t>
      </w:r>
      <w:r w:rsidR="008C3ED2">
        <w:rPr>
          <w:rFonts w:cs="Arial"/>
          <w:sz w:val="24"/>
        </w:rPr>
        <w:t xml:space="preserve">no </w:t>
      </w:r>
      <w:r w:rsidR="00B16352" w:rsidRPr="00BB5899">
        <w:rPr>
          <w:rFonts w:cs="Arial"/>
          <w:sz w:val="24"/>
        </w:rPr>
        <w:t>máximo 5 (cinco) laudas. No trabalho deverá constar somente o título e o pseudônimo do autor.</w:t>
      </w:r>
    </w:p>
    <w:p w:rsidR="00B16352" w:rsidRPr="00BB5899" w:rsidRDefault="00B16352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Parágrafo 1°</w:t>
      </w:r>
      <w:r w:rsidRPr="00BB5899">
        <w:rPr>
          <w:rFonts w:cs="Arial"/>
          <w:sz w:val="24"/>
        </w:rPr>
        <w:t xml:space="preserve"> - Envelope único: constar 4 (quatro) vias do trabalho, seguindo orientações do artigo 5° e o </w:t>
      </w:r>
      <w:r w:rsidR="00BB0CCB">
        <w:rPr>
          <w:rFonts w:cs="Arial"/>
          <w:sz w:val="24"/>
        </w:rPr>
        <w:t>e</w:t>
      </w:r>
      <w:r w:rsidRPr="00BB5899">
        <w:rPr>
          <w:rFonts w:cs="Arial"/>
          <w:sz w:val="24"/>
        </w:rPr>
        <w:t>nvelope com dados pessoais descrito no parágrafo 2° deste artigo.</w:t>
      </w:r>
    </w:p>
    <w:p w:rsidR="00B16352" w:rsidRPr="00BB5899" w:rsidRDefault="00B16352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Parágrafo 2°</w:t>
      </w:r>
      <w:r w:rsidRPr="00BB5899">
        <w:rPr>
          <w:rFonts w:cs="Arial"/>
          <w:sz w:val="24"/>
        </w:rPr>
        <w:t xml:space="preserve"> - Envelope com dados pessoais, anexo ao envelope único, tendo do lado de fora o título e o pseudônimo do autor. Dentro do envelope deverá conter a ficha de inscrição disponível no site da Prefeitura de Tatuí ou uma impressão contendo: nome completo, e artístico, quando for o caso, pseudônimo, título do trabalho, endereço completo, telefone residencial, celular e e-mail para contato, além de um pequeno currículo literário de, no máximo, dez linhas, e uma via da obra inscrita.</w:t>
      </w:r>
    </w:p>
    <w:p w:rsidR="00B16352" w:rsidRPr="00BB5899" w:rsidRDefault="00B16352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Parágrafo 3°</w:t>
      </w:r>
      <w:r w:rsidRPr="00BB5899">
        <w:rPr>
          <w:rFonts w:cs="Arial"/>
          <w:sz w:val="24"/>
        </w:rPr>
        <w:t xml:space="preserve"> - Os trabalhos que não apresentarem as exigências citadas no presente regulamento</w:t>
      </w:r>
      <w:r w:rsidR="000E5E12" w:rsidRPr="00BB5899">
        <w:rPr>
          <w:rFonts w:cs="Arial"/>
          <w:sz w:val="24"/>
        </w:rPr>
        <w:t xml:space="preserve"> serão desclassificados pela Comissão Organizadora.</w:t>
      </w:r>
    </w:p>
    <w:p w:rsidR="00357E2B" w:rsidRPr="00BB5899" w:rsidRDefault="00357E2B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</w:p>
    <w:p w:rsidR="000E5E12" w:rsidRPr="00BB5899" w:rsidRDefault="000E5E12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Artigo 6°</w:t>
      </w:r>
      <w:r w:rsidRPr="00BB5899">
        <w:rPr>
          <w:rFonts w:cs="Arial"/>
          <w:sz w:val="24"/>
        </w:rPr>
        <w:t xml:space="preserve"> - As inscrições ao </w:t>
      </w:r>
      <w:r w:rsidR="00931432" w:rsidRPr="00931432">
        <w:rPr>
          <w:rFonts w:cs="Arial"/>
          <w:b/>
          <w:sz w:val="24"/>
        </w:rPr>
        <w:t xml:space="preserve">13° Prêmio Paulo Setúbal - Contos, Crônicas </w:t>
      </w:r>
      <w:r w:rsidR="00931432">
        <w:rPr>
          <w:rFonts w:cs="Arial"/>
          <w:b/>
          <w:sz w:val="24"/>
        </w:rPr>
        <w:t>e</w:t>
      </w:r>
      <w:r w:rsidR="00931432" w:rsidRPr="00931432">
        <w:rPr>
          <w:rFonts w:cs="Arial"/>
          <w:b/>
          <w:sz w:val="24"/>
        </w:rPr>
        <w:t xml:space="preserve"> Poesias</w:t>
      </w:r>
      <w:r w:rsidR="00931432" w:rsidRPr="00BB5899">
        <w:rPr>
          <w:rFonts w:cs="Arial"/>
          <w:sz w:val="24"/>
        </w:rPr>
        <w:t xml:space="preserve"> </w:t>
      </w:r>
      <w:r w:rsidR="00BB5899" w:rsidRPr="00BB5899">
        <w:rPr>
          <w:rFonts w:cs="Arial"/>
          <w:sz w:val="24"/>
        </w:rPr>
        <w:t>p</w:t>
      </w:r>
      <w:r w:rsidRPr="00BB5899">
        <w:rPr>
          <w:rFonts w:cs="Arial"/>
          <w:sz w:val="24"/>
        </w:rPr>
        <w:t>oderão ser feitas no período de</w:t>
      </w:r>
      <w:r w:rsidRPr="00BB5899">
        <w:rPr>
          <w:rFonts w:cs="Arial"/>
          <w:b/>
          <w:sz w:val="24"/>
        </w:rPr>
        <w:t xml:space="preserve"> </w:t>
      </w:r>
      <w:r w:rsidR="00931432" w:rsidRPr="00BB5899">
        <w:rPr>
          <w:rFonts w:cs="Arial"/>
          <w:b/>
          <w:sz w:val="24"/>
        </w:rPr>
        <w:t xml:space="preserve">1° de </w:t>
      </w:r>
      <w:r w:rsidR="00931432">
        <w:rPr>
          <w:rFonts w:cs="Arial"/>
          <w:b/>
          <w:sz w:val="24"/>
        </w:rPr>
        <w:t>março</w:t>
      </w:r>
      <w:r w:rsidR="00931432" w:rsidRPr="00BB5899">
        <w:rPr>
          <w:rFonts w:cs="Arial"/>
          <w:b/>
          <w:sz w:val="24"/>
        </w:rPr>
        <w:t xml:space="preserve"> a </w:t>
      </w:r>
      <w:r w:rsidR="00931432">
        <w:rPr>
          <w:rFonts w:cs="Arial"/>
          <w:b/>
          <w:sz w:val="24"/>
        </w:rPr>
        <w:t>15</w:t>
      </w:r>
      <w:r w:rsidR="00931432" w:rsidRPr="00BB5899">
        <w:rPr>
          <w:rFonts w:cs="Arial"/>
          <w:b/>
          <w:sz w:val="24"/>
        </w:rPr>
        <w:t xml:space="preserve"> de </w:t>
      </w:r>
      <w:r w:rsidR="00931432">
        <w:rPr>
          <w:rFonts w:cs="Arial"/>
          <w:b/>
          <w:sz w:val="24"/>
        </w:rPr>
        <w:t>junho</w:t>
      </w:r>
      <w:r w:rsidR="00931432" w:rsidRPr="00BB5899">
        <w:rPr>
          <w:rFonts w:cs="Arial"/>
          <w:b/>
          <w:sz w:val="24"/>
        </w:rPr>
        <w:t xml:space="preserve"> de 201</w:t>
      </w:r>
      <w:r w:rsidR="00931432">
        <w:rPr>
          <w:rFonts w:cs="Arial"/>
          <w:b/>
          <w:sz w:val="24"/>
        </w:rPr>
        <w:t>5</w:t>
      </w:r>
      <w:r w:rsidRPr="00BB5899">
        <w:rPr>
          <w:rFonts w:cs="Arial"/>
          <w:sz w:val="24"/>
        </w:rPr>
        <w:t>, no Museu Histórico Paulo Setúbal</w:t>
      </w:r>
      <w:r w:rsidR="00931432">
        <w:rPr>
          <w:rFonts w:cs="Arial"/>
          <w:sz w:val="24"/>
        </w:rPr>
        <w:t>,</w:t>
      </w:r>
      <w:r w:rsidRPr="00BB5899">
        <w:rPr>
          <w:rFonts w:cs="Arial"/>
          <w:sz w:val="24"/>
        </w:rPr>
        <w:t xml:space="preserve"> em Tatuí.</w:t>
      </w:r>
    </w:p>
    <w:p w:rsidR="004C259F" w:rsidRPr="00BB5899" w:rsidRDefault="004C259F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Parágrafo 1°</w:t>
      </w:r>
      <w:r w:rsidRPr="00BB5899">
        <w:rPr>
          <w:rFonts w:cs="Arial"/>
          <w:sz w:val="24"/>
        </w:rPr>
        <w:t xml:space="preserve"> - As inscrições poderão ser feitas pessoalmente à:</w:t>
      </w:r>
    </w:p>
    <w:p w:rsidR="00931432" w:rsidRDefault="004C259F" w:rsidP="00BB5899">
      <w:pPr>
        <w:spacing w:after="0" w:line="240" w:lineRule="auto"/>
        <w:ind w:left="1416" w:firstLine="426"/>
        <w:jc w:val="both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 xml:space="preserve">Praça Manoel Guedes, 98, Centro – </w:t>
      </w:r>
      <w:proofErr w:type="gramStart"/>
      <w:r w:rsidRPr="00BB5899">
        <w:rPr>
          <w:rFonts w:cs="Arial"/>
          <w:b/>
          <w:sz w:val="24"/>
        </w:rPr>
        <w:t>Tatuí</w:t>
      </w:r>
      <w:proofErr w:type="gramEnd"/>
    </w:p>
    <w:p w:rsidR="004C259F" w:rsidRPr="00BB5899" w:rsidRDefault="00931432" w:rsidP="00BB5899">
      <w:pPr>
        <w:spacing w:after="0" w:line="240" w:lineRule="auto"/>
        <w:ind w:left="1416" w:firstLine="426"/>
        <w:jc w:val="both"/>
        <w:rPr>
          <w:rFonts w:cs="Arial"/>
          <w:b/>
          <w:sz w:val="24"/>
        </w:rPr>
      </w:pPr>
      <w:proofErr w:type="gramStart"/>
      <w:r>
        <w:rPr>
          <w:rFonts w:cs="Arial"/>
          <w:b/>
          <w:sz w:val="24"/>
        </w:rPr>
        <w:t>d</w:t>
      </w:r>
      <w:r w:rsidR="004C259F" w:rsidRPr="00BB5899">
        <w:rPr>
          <w:rFonts w:cs="Arial"/>
          <w:b/>
          <w:sz w:val="24"/>
        </w:rPr>
        <w:t>e</w:t>
      </w:r>
      <w:proofErr w:type="gramEnd"/>
      <w:r w:rsidR="004C259F" w:rsidRPr="00BB5899">
        <w:rPr>
          <w:rFonts w:cs="Arial"/>
          <w:b/>
          <w:sz w:val="24"/>
        </w:rPr>
        <w:t xml:space="preserve"> </w:t>
      </w:r>
      <w:r w:rsidR="00BB0CCB">
        <w:rPr>
          <w:rFonts w:cs="Arial"/>
          <w:b/>
          <w:sz w:val="24"/>
        </w:rPr>
        <w:t>t</w:t>
      </w:r>
      <w:r w:rsidR="004C259F" w:rsidRPr="00BB5899">
        <w:rPr>
          <w:rFonts w:cs="Arial"/>
          <w:b/>
          <w:sz w:val="24"/>
        </w:rPr>
        <w:t xml:space="preserve">erça-feira </w:t>
      </w:r>
      <w:r w:rsidR="00BB0CCB">
        <w:rPr>
          <w:rFonts w:cs="Arial"/>
          <w:b/>
          <w:sz w:val="24"/>
        </w:rPr>
        <w:t>a</w:t>
      </w:r>
      <w:r w:rsidR="004C259F" w:rsidRPr="00BB5899">
        <w:rPr>
          <w:rFonts w:cs="Arial"/>
          <w:b/>
          <w:sz w:val="24"/>
        </w:rPr>
        <w:t xml:space="preserve"> </w:t>
      </w:r>
      <w:r w:rsidR="00BB0CCB">
        <w:rPr>
          <w:rFonts w:cs="Arial"/>
          <w:b/>
          <w:sz w:val="24"/>
        </w:rPr>
        <w:t>s</w:t>
      </w:r>
      <w:r w:rsidR="004C259F" w:rsidRPr="00BB5899">
        <w:rPr>
          <w:rFonts w:cs="Arial"/>
          <w:b/>
          <w:sz w:val="24"/>
        </w:rPr>
        <w:t>exta-</w:t>
      </w:r>
      <w:r w:rsidR="00BB0CCB">
        <w:rPr>
          <w:rFonts w:cs="Arial"/>
          <w:b/>
          <w:sz w:val="24"/>
        </w:rPr>
        <w:t>f</w:t>
      </w:r>
      <w:r w:rsidR="004C259F" w:rsidRPr="00BB5899">
        <w:rPr>
          <w:rFonts w:cs="Arial"/>
          <w:b/>
          <w:sz w:val="24"/>
        </w:rPr>
        <w:t>eira, das 9h às 17h.</w:t>
      </w:r>
    </w:p>
    <w:p w:rsidR="00357E2B" w:rsidRPr="00BB5899" w:rsidRDefault="00357E2B" w:rsidP="00BB5899">
      <w:pPr>
        <w:spacing w:after="0" w:line="240" w:lineRule="auto"/>
        <w:ind w:left="1416" w:firstLine="426"/>
        <w:jc w:val="both"/>
        <w:rPr>
          <w:rFonts w:cs="Arial"/>
          <w:b/>
          <w:sz w:val="24"/>
        </w:rPr>
      </w:pPr>
    </w:p>
    <w:p w:rsidR="004C259F" w:rsidRPr="00BB5899" w:rsidRDefault="004C259F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 xml:space="preserve">Parágrafo 2° </w:t>
      </w:r>
      <w:r w:rsidRPr="00BB5899">
        <w:rPr>
          <w:rFonts w:cs="Arial"/>
          <w:sz w:val="24"/>
        </w:rPr>
        <w:t>- As inscrições também podem ser feitas pelos Correios, sendo válida para efeito de aceitação a data de postagem, para o endereço:</w:t>
      </w:r>
    </w:p>
    <w:p w:rsidR="004C259F" w:rsidRPr="00BB5899" w:rsidRDefault="004C259F" w:rsidP="00BB5899">
      <w:pPr>
        <w:spacing w:after="0" w:line="240" w:lineRule="auto"/>
        <w:ind w:left="1416" w:firstLine="426"/>
        <w:jc w:val="both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Museu Histórico Paulo Setúbal</w:t>
      </w:r>
    </w:p>
    <w:p w:rsidR="004C259F" w:rsidRPr="00BB5899" w:rsidRDefault="004C259F" w:rsidP="00BB5899">
      <w:pPr>
        <w:spacing w:after="0" w:line="240" w:lineRule="auto"/>
        <w:ind w:left="1416" w:firstLine="426"/>
        <w:jc w:val="both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1</w:t>
      </w:r>
      <w:r w:rsidR="00BB0CCB">
        <w:rPr>
          <w:rFonts w:cs="Arial"/>
          <w:b/>
          <w:sz w:val="24"/>
        </w:rPr>
        <w:t>3</w:t>
      </w:r>
      <w:r w:rsidRPr="00BB5899">
        <w:rPr>
          <w:rFonts w:cs="Arial"/>
          <w:b/>
          <w:sz w:val="24"/>
        </w:rPr>
        <w:t xml:space="preserve">° Prêmio </w:t>
      </w:r>
      <w:r w:rsidR="00BB0CCB">
        <w:rPr>
          <w:rFonts w:cs="Arial"/>
          <w:b/>
          <w:sz w:val="24"/>
        </w:rPr>
        <w:t xml:space="preserve">Paulo Setúbal - </w:t>
      </w:r>
      <w:r w:rsidRPr="00BB5899">
        <w:rPr>
          <w:rFonts w:cs="Arial"/>
          <w:b/>
          <w:sz w:val="24"/>
        </w:rPr>
        <w:t xml:space="preserve">Contos, Crônicas e </w:t>
      </w:r>
      <w:proofErr w:type="gramStart"/>
      <w:r w:rsidRPr="00BB5899">
        <w:rPr>
          <w:rFonts w:cs="Arial"/>
          <w:b/>
          <w:sz w:val="24"/>
        </w:rPr>
        <w:t>Poesias</w:t>
      </w:r>
      <w:proofErr w:type="gramEnd"/>
    </w:p>
    <w:p w:rsidR="004C259F" w:rsidRPr="00BB5899" w:rsidRDefault="004C259F" w:rsidP="00BB5899">
      <w:pPr>
        <w:spacing w:after="0" w:line="240" w:lineRule="auto"/>
        <w:ind w:left="1416" w:firstLine="426"/>
        <w:jc w:val="both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lastRenderedPageBreak/>
        <w:t>Praça Manoel Guedes, 9</w:t>
      </w:r>
      <w:r w:rsidR="00F0396A">
        <w:rPr>
          <w:rFonts w:cs="Arial"/>
          <w:b/>
          <w:sz w:val="24"/>
        </w:rPr>
        <w:t>8</w:t>
      </w:r>
      <w:r w:rsidR="00BB0CCB">
        <w:rPr>
          <w:rFonts w:cs="Arial"/>
          <w:b/>
          <w:sz w:val="24"/>
        </w:rPr>
        <w:t>, Centro – Tatuí-</w:t>
      </w:r>
      <w:proofErr w:type="gramStart"/>
      <w:r w:rsidRPr="00BB5899">
        <w:rPr>
          <w:rFonts w:cs="Arial"/>
          <w:b/>
          <w:sz w:val="24"/>
        </w:rPr>
        <w:t>SP</w:t>
      </w:r>
      <w:proofErr w:type="gramEnd"/>
    </w:p>
    <w:p w:rsidR="004C259F" w:rsidRPr="00BB5899" w:rsidRDefault="004C259F" w:rsidP="00BB5899">
      <w:pPr>
        <w:spacing w:after="0" w:line="240" w:lineRule="auto"/>
        <w:ind w:left="1416" w:firstLine="426"/>
        <w:jc w:val="both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CEP: 18270-300</w:t>
      </w:r>
    </w:p>
    <w:p w:rsidR="0046100A" w:rsidRPr="00BB5899" w:rsidRDefault="0046100A" w:rsidP="00BB5899">
      <w:pPr>
        <w:spacing w:after="0" w:line="240" w:lineRule="auto"/>
        <w:ind w:left="1416" w:firstLine="426"/>
        <w:jc w:val="both"/>
        <w:rPr>
          <w:rFonts w:cs="Arial"/>
          <w:b/>
          <w:sz w:val="24"/>
        </w:rPr>
      </w:pPr>
    </w:p>
    <w:p w:rsidR="00357E2B" w:rsidRPr="00BB5899" w:rsidRDefault="00357E2B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Parágrafo 3°</w:t>
      </w:r>
      <w:r w:rsidRPr="00BB5899">
        <w:rPr>
          <w:rFonts w:cs="Arial"/>
          <w:sz w:val="24"/>
        </w:rPr>
        <w:t xml:space="preserve"> - A inscrição será totalmente gratuita.</w:t>
      </w:r>
    </w:p>
    <w:p w:rsidR="00357E2B" w:rsidRPr="00BB5899" w:rsidRDefault="00357E2B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</w:p>
    <w:p w:rsidR="00357E2B" w:rsidRPr="00BB5899" w:rsidRDefault="00357E2B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Artigo 7°</w:t>
      </w:r>
      <w:r w:rsidRPr="00BB5899">
        <w:rPr>
          <w:rFonts w:cs="Arial"/>
          <w:sz w:val="24"/>
        </w:rPr>
        <w:t xml:space="preserve"> - O júri oficial será composto por 3</w:t>
      </w:r>
      <w:r w:rsidR="00F0396A">
        <w:rPr>
          <w:rFonts w:cs="Arial"/>
          <w:sz w:val="24"/>
        </w:rPr>
        <w:t xml:space="preserve"> </w:t>
      </w:r>
      <w:r w:rsidRPr="00BB5899">
        <w:rPr>
          <w:rFonts w:cs="Arial"/>
          <w:sz w:val="24"/>
        </w:rPr>
        <w:t>(três) profissionais de reconhecida notoriedade na área de literatura, indicados pela comissão organizadora.</w:t>
      </w:r>
    </w:p>
    <w:p w:rsidR="00357E2B" w:rsidRPr="00BB5899" w:rsidRDefault="00357E2B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</w:p>
    <w:p w:rsidR="00357E2B" w:rsidRPr="00BB5899" w:rsidRDefault="00357E2B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 xml:space="preserve">Artigo 8° </w:t>
      </w:r>
      <w:r w:rsidRPr="00BB5899">
        <w:rPr>
          <w:rFonts w:cs="Arial"/>
          <w:sz w:val="24"/>
        </w:rPr>
        <w:t xml:space="preserve">- O júri oficial avaliará todos os trabalhos inscritos e classificados pela comissão organizadora. Os três melhores trabalhos de cada categoria serão anunciados e premiados em evento oficial da </w:t>
      </w:r>
      <w:r w:rsidR="0046100A" w:rsidRPr="00BB5899">
        <w:rPr>
          <w:rFonts w:cs="Arial"/>
          <w:sz w:val="24"/>
        </w:rPr>
        <w:t>7</w:t>
      </w:r>
      <w:r w:rsidR="00BB0CCB">
        <w:rPr>
          <w:rFonts w:cs="Arial"/>
          <w:sz w:val="24"/>
        </w:rPr>
        <w:t>3</w:t>
      </w:r>
      <w:r w:rsidR="0046100A" w:rsidRPr="00BB5899">
        <w:rPr>
          <w:rFonts w:cs="Arial"/>
          <w:sz w:val="24"/>
        </w:rPr>
        <w:t>ª Semana Paulo Setúbal, em data e local a serem definidos.</w:t>
      </w:r>
    </w:p>
    <w:p w:rsidR="0046100A" w:rsidRPr="00BB5899" w:rsidRDefault="0046100A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</w:p>
    <w:p w:rsidR="0046100A" w:rsidRPr="00BB5899" w:rsidRDefault="0046100A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 xml:space="preserve">Artigo 9° </w:t>
      </w:r>
      <w:r w:rsidRPr="00BB5899">
        <w:rPr>
          <w:rFonts w:cs="Arial"/>
          <w:sz w:val="24"/>
        </w:rPr>
        <w:t xml:space="preserve">- Aos vencedores do </w:t>
      </w:r>
      <w:r w:rsidR="00931432" w:rsidRPr="00931432">
        <w:rPr>
          <w:rFonts w:cs="Arial"/>
          <w:b/>
          <w:sz w:val="24"/>
        </w:rPr>
        <w:t xml:space="preserve">13° Prêmio Paulo Setúbal - Contos, Crônicas </w:t>
      </w:r>
      <w:r w:rsidR="00931432">
        <w:rPr>
          <w:rFonts w:cs="Arial"/>
          <w:b/>
          <w:sz w:val="24"/>
        </w:rPr>
        <w:t>e</w:t>
      </w:r>
      <w:r w:rsidR="00931432" w:rsidRPr="00931432">
        <w:rPr>
          <w:rFonts w:cs="Arial"/>
          <w:b/>
          <w:sz w:val="24"/>
        </w:rPr>
        <w:t xml:space="preserve"> Poesias</w:t>
      </w:r>
      <w:r w:rsidR="00931432" w:rsidRPr="00BB5899">
        <w:rPr>
          <w:rFonts w:cs="Arial"/>
          <w:b/>
          <w:sz w:val="24"/>
        </w:rPr>
        <w:t xml:space="preserve"> </w:t>
      </w:r>
      <w:r w:rsidR="00BB5899" w:rsidRPr="00931432">
        <w:rPr>
          <w:rFonts w:cs="Arial"/>
          <w:sz w:val="24"/>
        </w:rPr>
        <w:t>s</w:t>
      </w:r>
      <w:r w:rsidRPr="00BB5899">
        <w:rPr>
          <w:rFonts w:cs="Arial"/>
          <w:sz w:val="24"/>
        </w:rPr>
        <w:t>erão conferidos os seguintes prêmios:</w:t>
      </w:r>
    </w:p>
    <w:p w:rsidR="0046100A" w:rsidRPr="00BB5899" w:rsidRDefault="0046100A" w:rsidP="00BB5899">
      <w:pPr>
        <w:spacing w:after="0" w:line="240" w:lineRule="auto"/>
        <w:ind w:firstLine="426"/>
        <w:jc w:val="both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Categoria Conto</w:t>
      </w:r>
    </w:p>
    <w:p w:rsidR="0046100A" w:rsidRPr="00BB5899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1° lugar – Certificado e Prêmio de R$ 800 (Oitocentos Reais)</w:t>
      </w:r>
    </w:p>
    <w:p w:rsidR="0046100A" w:rsidRPr="00BB5899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2° lugar – Certificado e Prêmio de R$ 500 (Quinhentos Reais)</w:t>
      </w:r>
    </w:p>
    <w:p w:rsidR="0046100A" w:rsidRPr="00BB5899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3° lugar – Certificado e Prêmio de R$ 400 (Quatrocentos Reais)</w:t>
      </w:r>
    </w:p>
    <w:p w:rsidR="0046100A" w:rsidRPr="00BB5899" w:rsidRDefault="0046100A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</w:p>
    <w:p w:rsidR="0046100A" w:rsidRPr="00BB5899" w:rsidRDefault="0046100A" w:rsidP="00BB5899">
      <w:pPr>
        <w:spacing w:after="0" w:line="240" w:lineRule="auto"/>
        <w:ind w:firstLine="426"/>
        <w:jc w:val="both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Categoria Crônica</w:t>
      </w:r>
    </w:p>
    <w:p w:rsidR="0046100A" w:rsidRPr="00BB5899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1° lugar – Certificado e Prêmio de R$ 800 (Oitocentos Reais)</w:t>
      </w:r>
    </w:p>
    <w:p w:rsidR="0046100A" w:rsidRPr="00BB5899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2° lugar – Certificado e Prêmio de R$ 500 (Quinhentos Reais)</w:t>
      </w:r>
    </w:p>
    <w:p w:rsidR="0046100A" w:rsidRPr="00BB5899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3° lugar – Certificado e Prêmio de R$ 400 (Quatrocentos Reais)</w:t>
      </w:r>
    </w:p>
    <w:p w:rsidR="0046100A" w:rsidRPr="00BB5899" w:rsidRDefault="0046100A" w:rsidP="00BB5899">
      <w:pPr>
        <w:spacing w:after="0" w:line="240" w:lineRule="auto"/>
        <w:ind w:firstLine="426"/>
        <w:jc w:val="both"/>
        <w:rPr>
          <w:rFonts w:cs="Arial"/>
          <w:sz w:val="24"/>
        </w:rPr>
      </w:pPr>
    </w:p>
    <w:p w:rsidR="0046100A" w:rsidRPr="00BB5899" w:rsidRDefault="0046100A" w:rsidP="00BB5899">
      <w:pPr>
        <w:spacing w:after="0" w:line="240" w:lineRule="auto"/>
        <w:ind w:firstLine="426"/>
        <w:jc w:val="both"/>
        <w:rPr>
          <w:rFonts w:cs="Arial"/>
          <w:b/>
          <w:sz w:val="24"/>
        </w:rPr>
      </w:pPr>
      <w:r w:rsidRPr="00BB5899">
        <w:rPr>
          <w:rFonts w:cs="Arial"/>
          <w:b/>
          <w:sz w:val="24"/>
        </w:rPr>
        <w:t>Categoria Poesia</w:t>
      </w:r>
    </w:p>
    <w:p w:rsidR="0046100A" w:rsidRPr="00BB5899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1° lugar – Certificado e Prêmio de R$ 800 (Oitocentos Reais)</w:t>
      </w:r>
    </w:p>
    <w:p w:rsidR="0046100A" w:rsidRPr="00BB5899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2° lugar – Certificado e Prêmio de R$ 500 (Quinhentos Reais)</w:t>
      </w:r>
    </w:p>
    <w:p w:rsidR="0046100A" w:rsidRDefault="0046100A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  <w:r w:rsidRPr="00BB5899">
        <w:rPr>
          <w:rFonts w:cs="Arial"/>
          <w:sz w:val="24"/>
        </w:rPr>
        <w:t>3° lugar – Certificado e Prêmio de R$ 400 (Quatrocentos Reais)</w:t>
      </w:r>
    </w:p>
    <w:p w:rsidR="00BB5991" w:rsidRDefault="00BB5991" w:rsidP="00BB5899">
      <w:pPr>
        <w:spacing w:after="0" w:line="240" w:lineRule="auto"/>
        <w:ind w:left="708" w:firstLine="426"/>
        <w:jc w:val="both"/>
        <w:rPr>
          <w:rFonts w:cs="Arial"/>
          <w:sz w:val="24"/>
        </w:rPr>
      </w:pPr>
    </w:p>
    <w:p w:rsidR="00BB5899" w:rsidRDefault="00BB5899" w:rsidP="00BB5899">
      <w:pPr>
        <w:spacing w:after="0" w:line="240" w:lineRule="auto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Parágrafo 1°</w:t>
      </w:r>
      <w:r>
        <w:rPr>
          <w:rFonts w:cs="Arial"/>
          <w:sz w:val="24"/>
        </w:rPr>
        <w:t xml:space="preserve"> - Os ganhadores do concurso serão avisados antecipadamente com o intuito de comparecerem à cerimônia oficial da Entrega dos Prêmios, que acontecerá na </w:t>
      </w:r>
      <w:r w:rsidRPr="00BB5899">
        <w:rPr>
          <w:rFonts w:cs="Arial"/>
          <w:sz w:val="24"/>
        </w:rPr>
        <w:t>7</w:t>
      </w:r>
      <w:r w:rsidR="00BB0CCB">
        <w:rPr>
          <w:rFonts w:cs="Arial"/>
          <w:sz w:val="24"/>
        </w:rPr>
        <w:t>3</w:t>
      </w:r>
      <w:r w:rsidRPr="00BB5899">
        <w:rPr>
          <w:rFonts w:cs="Arial"/>
          <w:sz w:val="24"/>
        </w:rPr>
        <w:t>ª Semana Paulo Setúbal</w:t>
      </w:r>
      <w:r w:rsidR="00BB0CCB">
        <w:rPr>
          <w:rFonts w:cs="Arial"/>
          <w:sz w:val="24"/>
        </w:rPr>
        <w:t>. N</w:t>
      </w:r>
      <w:r>
        <w:rPr>
          <w:rFonts w:cs="Arial"/>
          <w:sz w:val="24"/>
        </w:rPr>
        <w:t xml:space="preserve">ão havendo possibilidade da presença do ganhador, o mesmo poderá indicar um representante. </w:t>
      </w:r>
      <w:r w:rsidR="000568DD">
        <w:rPr>
          <w:rFonts w:cs="Arial"/>
          <w:sz w:val="24"/>
        </w:rPr>
        <w:t>Os premiados que não puderem comparecer pessoalmente sob nenhuma hipótese, deverão enviar</w:t>
      </w:r>
      <w:r>
        <w:rPr>
          <w:rFonts w:cs="Arial"/>
          <w:sz w:val="24"/>
        </w:rPr>
        <w:t xml:space="preserve"> por e-mail uma justificativa de ausência </w:t>
      </w:r>
      <w:r w:rsidR="000568DD">
        <w:rPr>
          <w:rFonts w:cs="Arial"/>
          <w:sz w:val="24"/>
        </w:rPr>
        <w:t xml:space="preserve">e os dados bancários. Neste caso, a premiação será depositada em conta corrente e o </w:t>
      </w:r>
      <w:r>
        <w:rPr>
          <w:rFonts w:cs="Arial"/>
          <w:sz w:val="24"/>
        </w:rPr>
        <w:t>certificado</w:t>
      </w:r>
      <w:r w:rsidR="000568DD">
        <w:rPr>
          <w:rFonts w:cs="Arial"/>
          <w:sz w:val="24"/>
        </w:rPr>
        <w:t>,</w:t>
      </w:r>
      <w:r>
        <w:rPr>
          <w:rFonts w:cs="Arial"/>
          <w:sz w:val="24"/>
        </w:rPr>
        <w:t xml:space="preserve"> </w:t>
      </w:r>
      <w:r w:rsidR="000568DD">
        <w:rPr>
          <w:rFonts w:cs="Arial"/>
          <w:sz w:val="24"/>
        </w:rPr>
        <w:t xml:space="preserve">enviado </w:t>
      </w:r>
      <w:r>
        <w:rPr>
          <w:rFonts w:cs="Arial"/>
          <w:sz w:val="24"/>
        </w:rPr>
        <w:t>via correio</w:t>
      </w:r>
      <w:r w:rsidR="000568DD">
        <w:rPr>
          <w:rFonts w:cs="Arial"/>
          <w:sz w:val="24"/>
        </w:rPr>
        <w:t>.</w:t>
      </w:r>
    </w:p>
    <w:p w:rsidR="00BB5899" w:rsidRDefault="00BB5899" w:rsidP="00BB5899">
      <w:pPr>
        <w:spacing w:after="0" w:line="240" w:lineRule="auto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Parágrafo 2°</w:t>
      </w:r>
      <w:r>
        <w:rPr>
          <w:rFonts w:cs="Arial"/>
          <w:sz w:val="24"/>
        </w:rPr>
        <w:t xml:space="preserve"> - O júri oficial poderá conceder menções honrosas.</w:t>
      </w:r>
    </w:p>
    <w:p w:rsidR="00BB5899" w:rsidRDefault="00BB5899" w:rsidP="00BB5899">
      <w:pPr>
        <w:spacing w:after="0" w:line="240" w:lineRule="auto"/>
        <w:jc w:val="both"/>
        <w:rPr>
          <w:rFonts w:cs="Arial"/>
          <w:sz w:val="24"/>
        </w:rPr>
      </w:pPr>
    </w:p>
    <w:p w:rsidR="00BB5899" w:rsidRDefault="00BB5899" w:rsidP="00BB5899">
      <w:pPr>
        <w:spacing w:after="0" w:line="240" w:lineRule="auto"/>
        <w:jc w:val="both"/>
        <w:rPr>
          <w:rFonts w:cs="Arial"/>
          <w:sz w:val="24"/>
        </w:rPr>
      </w:pPr>
      <w:r w:rsidRPr="00BB5899">
        <w:rPr>
          <w:rFonts w:cs="Arial"/>
          <w:b/>
          <w:sz w:val="24"/>
        </w:rPr>
        <w:t>Artigo 10°</w:t>
      </w:r>
      <w:r>
        <w:rPr>
          <w:rFonts w:cs="Arial"/>
          <w:sz w:val="24"/>
        </w:rPr>
        <w:t xml:space="preserve"> - Os inscritos no </w:t>
      </w:r>
      <w:r w:rsidR="00931432" w:rsidRPr="00931432">
        <w:rPr>
          <w:rFonts w:cs="Arial"/>
          <w:b/>
          <w:sz w:val="24"/>
        </w:rPr>
        <w:t xml:space="preserve">13° Prêmio Paulo Setúbal - Contos, Crônicas </w:t>
      </w:r>
      <w:r w:rsidR="00931432">
        <w:rPr>
          <w:rFonts w:cs="Arial"/>
          <w:b/>
          <w:sz w:val="24"/>
        </w:rPr>
        <w:t>e</w:t>
      </w:r>
      <w:r w:rsidR="00931432" w:rsidRPr="00931432">
        <w:rPr>
          <w:rFonts w:cs="Arial"/>
          <w:b/>
          <w:sz w:val="24"/>
        </w:rPr>
        <w:t xml:space="preserve"> Poesias</w:t>
      </w:r>
      <w:r w:rsidR="00931432" w:rsidRPr="00BB5991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cedem seus direitos autorais para difusão com fins culturais e não lucrativos em veículos de comunicação, jornais, revistas ou meio eletrônico. </w:t>
      </w:r>
    </w:p>
    <w:p w:rsidR="00BB5899" w:rsidRDefault="00931432" w:rsidP="00BB5899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 xml:space="preserve">Parágrafo 1º </w:t>
      </w:r>
      <w:r>
        <w:rPr>
          <w:rFonts w:cs="Arial"/>
          <w:sz w:val="24"/>
        </w:rPr>
        <w:t xml:space="preserve">- Os trabalhos premiados serão publicados em jornal impresso, editado </w:t>
      </w:r>
      <w:proofErr w:type="gramStart"/>
      <w:r w:rsidR="00F83864">
        <w:rPr>
          <w:rFonts w:cs="Arial"/>
          <w:sz w:val="24"/>
        </w:rPr>
        <w:t>sob coordenação</w:t>
      </w:r>
      <w:proofErr w:type="gramEnd"/>
      <w:r w:rsidR="00F83864">
        <w:rPr>
          <w:rFonts w:cs="Arial"/>
          <w:sz w:val="24"/>
        </w:rPr>
        <w:t xml:space="preserve"> da </w:t>
      </w:r>
      <w:r>
        <w:rPr>
          <w:rFonts w:cs="Arial"/>
          <w:sz w:val="24"/>
        </w:rPr>
        <w:t>Comissão Organizadora.</w:t>
      </w:r>
    </w:p>
    <w:p w:rsidR="00931432" w:rsidRPr="00931432" w:rsidRDefault="00931432" w:rsidP="00BB5899">
      <w:pPr>
        <w:spacing w:after="0" w:line="240" w:lineRule="auto"/>
        <w:jc w:val="both"/>
        <w:rPr>
          <w:rFonts w:cs="Arial"/>
          <w:sz w:val="24"/>
        </w:rPr>
      </w:pPr>
    </w:p>
    <w:p w:rsidR="00BB5899" w:rsidRDefault="00BB5899" w:rsidP="00BB5899">
      <w:pPr>
        <w:spacing w:after="0" w:line="240" w:lineRule="auto"/>
        <w:jc w:val="both"/>
        <w:rPr>
          <w:rFonts w:cs="Arial"/>
          <w:sz w:val="24"/>
        </w:rPr>
      </w:pPr>
      <w:r w:rsidRPr="00BB5991">
        <w:rPr>
          <w:rFonts w:cs="Arial"/>
          <w:b/>
          <w:sz w:val="24"/>
        </w:rPr>
        <w:t>Artigo 11°</w:t>
      </w:r>
      <w:r>
        <w:rPr>
          <w:rFonts w:cs="Arial"/>
          <w:sz w:val="24"/>
        </w:rPr>
        <w:t xml:space="preserve"> - Os trabalhos inscritos não serão devolvidos, sendo arquivados </w:t>
      </w:r>
      <w:r w:rsidR="005C0A82">
        <w:rPr>
          <w:rFonts w:cs="Arial"/>
          <w:sz w:val="24"/>
        </w:rPr>
        <w:t>no Departamento d</w:t>
      </w:r>
      <w:r w:rsidR="00F0396A">
        <w:rPr>
          <w:rFonts w:cs="Arial"/>
          <w:sz w:val="24"/>
        </w:rPr>
        <w:t>e Cultura e Desenvolvimento Turí</w:t>
      </w:r>
      <w:r w:rsidR="005C0A82">
        <w:rPr>
          <w:rFonts w:cs="Arial"/>
          <w:sz w:val="24"/>
        </w:rPr>
        <w:t>stico</w:t>
      </w:r>
      <w:r w:rsidR="00F0396A">
        <w:rPr>
          <w:rFonts w:cs="Arial"/>
          <w:sz w:val="24"/>
        </w:rPr>
        <w:t>.</w:t>
      </w:r>
    </w:p>
    <w:p w:rsidR="00BB5899" w:rsidRDefault="00BB5899" w:rsidP="00BB5899">
      <w:pPr>
        <w:spacing w:after="0" w:line="240" w:lineRule="auto"/>
        <w:jc w:val="both"/>
        <w:rPr>
          <w:rFonts w:cs="Arial"/>
          <w:sz w:val="24"/>
        </w:rPr>
      </w:pPr>
    </w:p>
    <w:p w:rsidR="00BB5899" w:rsidRDefault="00BB5899" w:rsidP="00BB5899">
      <w:pPr>
        <w:spacing w:after="0" w:line="240" w:lineRule="auto"/>
        <w:jc w:val="both"/>
        <w:rPr>
          <w:rFonts w:cs="Arial"/>
          <w:b/>
          <w:sz w:val="24"/>
        </w:rPr>
      </w:pPr>
      <w:r w:rsidRPr="00BB5991">
        <w:rPr>
          <w:rFonts w:cs="Arial"/>
          <w:b/>
          <w:sz w:val="24"/>
        </w:rPr>
        <w:t>Artigo 12°</w:t>
      </w:r>
      <w:r>
        <w:rPr>
          <w:rFonts w:cs="Arial"/>
          <w:sz w:val="24"/>
        </w:rPr>
        <w:t xml:space="preserve"> - Escritores diretamente ligados à comissão organizadora ou júri oficial não poderão concorrer ao </w:t>
      </w:r>
      <w:r w:rsidR="00931432" w:rsidRPr="00931432">
        <w:rPr>
          <w:rFonts w:cs="Arial"/>
          <w:b/>
          <w:sz w:val="24"/>
        </w:rPr>
        <w:t xml:space="preserve">13° Prêmio Paulo Setúbal - Contos, Crônicas </w:t>
      </w:r>
      <w:r w:rsidR="00931432">
        <w:rPr>
          <w:rFonts w:cs="Arial"/>
          <w:b/>
          <w:sz w:val="24"/>
        </w:rPr>
        <w:t>e</w:t>
      </w:r>
      <w:r w:rsidR="00931432" w:rsidRPr="00931432">
        <w:rPr>
          <w:rFonts w:cs="Arial"/>
          <w:b/>
          <w:sz w:val="24"/>
        </w:rPr>
        <w:t xml:space="preserve"> Poesias</w:t>
      </w:r>
      <w:r w:rsidR="00BB0CCB">
        <w:rPr>
          <w:rFonts w:cs="Arial"/>
          <w:sz w:val="24"/>
        </w:rPr>
        <w:t>.</w:t>
      </w:r>
    </w:p>
    <w:p w:rsidR="00BB5899" w:rsidRDefault="00BB5899" w:rsidP="00BB5899">
      <w:pPr>
        <w:spacing w:after="0" w:line="240" w:lineRule="auto"/>
        <w:jc w:val="both"/>
        <w:rPr>
          <w:rFonts w:cs="Arial"/>
          <w:b/>
          <w:sz w:val="24"/>
        </w:rPr>
      </w:pPr>
    </w:p>
    <w:p w:rsidR="00BB5899" w:rsidRPr="00BB5991" w:rsidRDefault="00BB5899" w:rsidP="00BB5899">
      <w:pPr>
        <w:spacing w:after="0" w:line="240" w:lineRule="auto"/>
        <w:jc w:val="both"/>
        <w:rPr>
          <w:rFonts w:cs="Arial"/>
          <w:sz w:val="24"/>
        </w:rPr>
      </w:pPr>
      <w:r>
        <w:rPr>
          <w:rFonts w:cs="Arial"/>
          <w:b/>
          <w:sz w:val="24"/>
        </w:rPr>
        <w:t xml:space="preserve">Artigo 13° - </w:t>
      </w:r>
      <w:r w:rsidRPr="00BB5991">
        <w:rPr>
          <w:rFonts w:cs="Arial"/>
          <w:sz w:val="24"/>
        </w:rPr>
        <w:t>A simples inscrição implica na aceitação do presente regulamento.</w:t>
      </w:r>
    </w:p>
    <w:p w:rsidR="00BB5899" w:rsidRDefault="00BB5899" w:rsidP="00BB5899">
      <w:pPr>
        <w:spacing w:after="0" w:line="240" w:lineRule="auto"/>
        <w:jc w:val="both"/>
        <w:rPr>
          <w:rFonts w:cs="Arial"/>
          <w:b/>
          <w:sz w:val="24"/>
        </w:rPr>
      </w:pPr>
    </w:p>
    <w:p w:rsidR="00BB5899" w:rsidRDefault="00BB5899" w:rsidP="00BB5899">
      <w:pPr>
        <w:spacing w:after="0" w:line="240" w:lineRule="auto"/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Artigo 14° - </w:t>
      </w:r>
      <w:r w:rsidRPr="00BB5991">
        <w:rPr>
          <w:rFonts w:cs="Arial"/>
          <w:sz w:val="24"/>
        </w:rPr>
        <w:t>Os casos omissos serão decididos soberanamente pela comissão organizadora</w:t>
      </w:r>
    </w:p>
    <w:p w:rsidR="00BB5899" w:rsidRDefault="00BB5899" w:rsidP="00BB5899">
      <w:pPr>
        <w:spacing w:after="0" w:line="240" w:lineRule="auto"/>
        <w:jc w:val="both"/>
        <w:rPr>
          <w:rFonts w:cs="Arial"/>
          <w:b/>
          <w:sz w:val="24"/>
        </w:rPr>
      </w:pPr>
    </w:p>
    <w:p w:rsidR="00BB5899" w:rsidRDefault="00BB5899" w:rsidP="00BB5991">
      <w:pPr>
        <w:spacing w:after="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Tatuí, </w:t>
      </w:r>
      <w:r w:rsidR="00BB0CCB">
        <w:rPr>
          <w:rFonts w:cs="Arial"/>
          <w:b/>
          <w:sz w:val="24"/>
        </w:rPr>
        <w:t>Fevereiro</w:t>
      </w:r>
      <w:r>
        <w:rPr>
          <w:rFonts w:cs="Arial"/>
          <w:b/>
          <w:sz w:val="24"/>
        </w:rPr>
        <w:t xml:space="preserve"> de </w:t>
      </w:r>
      <w:proofErr w:type="gramStart"/>
      <w:r>
        <w:rPr>
          <w:rFonts w:cs="Arial"/>
          <w:b/>
          <w:sz w:val="24"/>
        </w:rPr>
        <w:t>201</w:t>
      </w:r>
      <w:r w:rsidR="00BB0CCB">
        <w:rPr>
          <w:rFonts w:cs="Arial"/>
          <w:b/>
          <w:sz w:val="24"/>
        </w:rPr>
        <w:t>5</w:t>
      </w:r>
      <w:proofErr w:type="gramEnd"/>
    </w:p>
    <w:p w:rsidR="00BB5899" w:rsidRDefault="00BB5899" w:rsidP="00BB5991">
      <w:pPr>
        <w:spacing w:after="0" w:line="240" w:lineRule="auto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>Jorge Roberto Rizek</w:t>
      </w:r>
    </w:p>
    <w:p w:rsidR="00BB5899" w:rsidRPr="00BB5899" w:rsidRDefault="00BB5991" w:rsidP="00BB5991">
      <w:pPr>
        <w:spacing w:after="0" w:line="240" w:lineRule="auto"/>
        <w:jc w:val="center"/>
        <w:rPr>
          <w:rFonts w:cs="Arial"/>
          <w:sz w:val="24"/>
        </w:rPr>
      </w:pPr>
      <w:r>
        <w:rPr>
          <w:rFonts w:cs="Arial"/>
          <w:b/>
          <w:sz w:val="24"/>
        </w:rPr>
        <w:t xml:space="preserve">Diretor </w:t>
      </w:r>
      <w:r w:rsidR="005C0A82">
        <w:rPr>
          <w:rFonts w:cs="Arial"/>
          <w:b/>
          <w:sz w:val="24"/>
        </w:rPr>
        <w:t>do Departamento de Cultura e Desenvolvimento Turístico</w:t>
      </w:r>
    </w:p>
    <w:p w:rsidR="00BB5991" w:rsidRDefault="00BB5991" w:rsidP="00BB5991">
      <w:pPr>
        <w:spacing w:after="0" w:line="240" w:lineRule="auto"/>
        <w:ind w:right="142" w:firstLine="426"/>
        <w:jc w:val="center"/>
        <w:rPr>
          <w:sz w:val="52"/>
        </w:rPr>
      </w:pPr>
    </w:p>
    <w:p w:rsidR="00931432" w:rsidRDefault="00931432" w:rsidP="00BB5991">
      <w:pPr>
        <w:spacing w:after="0" w:line="240" w:lineRule="auto"/>
        <w:ind w:right="142" w:firstLine="426"/>
        <w:jc w:val="center"/>
        <w:rPr>
          <w:sz w:val="52"/>
        </w:rPr>
      </w:pPr>
    </w:p>
    <w:p w:rsidR="00931432" w:rsidRDefault="00931432" w:rsidP="00BB5991">
      <w:pPr>
        <w:spacing w:after="0" w:line="240" w:lineRule="auto"/>
        <w:ind w:right="142" w:firstLine="426"/>
        <w:jc w:val="center"/>
        <w:rPr>
          <w:sz w:val="52"/>
        </w:rPr>
      </w:pPr>
    </w:p>
    <w:p w:rsidR="00931432" w:rsidRDefault="00931432" w:rsidP="00BB5991">
      <w:pPr>
        <w:spacing w:after="0" w:line="240" w:lineRule="auto"/>
        <w:ind w:right="142" w:firstLine="426"/>
        <w:jc w:val="center"/>
        <w:rPr>
          <w:sz w:val="52"/>
        </w:rPr>
      </w:pPr>
    </w:p>
    <w:p w:rsidR="00931432" w:rsidRDefault="00931432" w:rsidP="00BB5991">
      <w:pPr>
        <w:spacing w:after="0" w:line="240" w:lineRule="auto"/>
        <w:ind w:right="142" w:firstLine="426"/>
        <w:jc w:val="center"/>
        <w:rPr>
          <w:sz w:val="52"/>
        </w:rPr>
      </w:pPr>
    </w:p>
    <w:p w:rsidR="0046100A" w:rsidRPr="00BB5991" w:rsidRDefault="00BB5991" w:rsidP="00BB5991">
      <w:pPr>
        <w:spacing w:after="0" w:line="240" w:lineRule="auto"/>
        <w:ind w:right="142"/>
        <w:jc w:val="center"/>
        <w:rPr>
          <w:b/>
          <w:sz w:val="52"/>
        </w:rPr>
      </w:pPr>
      <w:r w:rsidRPr="00BB5991">
        <w:rPr>
          <w:b/>
          <w:sz w:val="52"/>
        </w:rPr>
        <w:t>FICHA DE INSCRIÇÃO</w:t>
      </w:r>
    </w:p>
    <w:p w:rsidR="00BB5991" w:rsidRPr="00BB5991" w:rsidRDefault="00BB5991" w:rsidP="00BB5991">
      <w:pPr>
        <w:spacing w:line="240" w:lineRule="auto"/>
        <w:jc w:val="center"/>
        <w:rPr>
          <w:rFonts w:cs="Arial"/>
          <w:b/>
          <w:sz w:val="28"/>
        </w:rPr>
      </w:pPr>
      <w:r w:rsidRPr="00BB5991">
        <w:rPr>
          <w:rFonts w:cs="Arial"/>
          <w:b/>
          <w:sz w:val="28"/>
        </w:rPr>
        <w:t>1</w:t>
      </w:r>
      <w:r w:rsidR="00C300C1">
        <w:rPr>
          <w:rFonts w:cs="Arial"/>
          <w:b/>
          <w:sz w:val="28"/>
        </w:rPr>
        <w:t>3</w:t>
      </w:r>
      <w:r w:rsidRPr="00BB5991">
        <w:rPr>
          <w:rFonts w:cs="Arial"/>
          <w:b/>
          <w:sz w:val="28"/>
        </w:rPr>
        <w:t xml:space="preserve">° PRÊMIO </w:t>
      </w:r>
      <w:r w:rsidR="00C300C1">
        <w:rPr>
          <w:rFonts w:cs="Arial"/>
          <w:b/>
          <w:sz w:val="28"/>
        </w:rPr>
        <w:t xml:space="preserve">PAULO SETÚBAL - </w:t>
      </w:r>
      <w:r w:rsidRPr="00BB5991">
        <w:rPr>
          <w:rFonts w:cs="Arial"/>
          <w:b/>
          <w:sz w:val="28"/>
        </w:rPr>
        <w:t>CONTOS, CRÔNIAS E POESIAS</w:t>
      </w:r>
      <w:r w:rsidR="00C300C1" w:rsidRPr="00BB5991">
        <w:rPr>
          <w:rFonts w:cs="Arial"/>
          <w:b/>
          <w:sz w:val="28"/>
        </w:rPr>
        <w:t xml:space="preserve"> </w:t>
      </w:r>
      <w:r w:rsidRPr="00BB5991">
        <w:rPr>
          <w:rFonts w:cs="Arial"/>
          <w:b/>
          <w:sz w:val="28"/>
        </w:rPr>
        <w:br/>
        <w:t>IN</w:t>
      </w:r>
      <w:r w:rsidR="008C3ED2">
        <w:rPr>
          <w:rFonts w:cs="Arial"/>
          <w:b/>
          <w:sz w:val="28"/>
        </w:rPr>
        <w:t>S</w:t>
      </w:r>
      <w:r w:rsidRPr="00BB5991">
        <w:rPr>
          <w:rFonts w:cs="Arial"/>
          <w:b/>
          <w:sz w:val="28"/>
        </w:rPr>
        <w:t xml:space="preserve">CRIÇÕES: 1° de </w:t>
      </w:r>
      <w:r w:rsidR="00D941AC">
        <w:rPr>
          <w:rFonts w:cs="Arial"/>
          <w:b/>
          <w:sz w:val="28"/>
        </w:rPr>
        <w:t>março</w:t>
      </w:r>
      <w:r w:rsidRPr="00BB5991">
        <w:rPr>
          <w:rFonts w:cs="Arial"/>
          <w:b/>
          <w:sz w:val="28"/>
        </w:rPr>
        <w:t xml:space="preserve"> a 1</w:t>
      </w:r>
      <w:r w:rsidR="005C0A82">
        <w:rPr>
          <w:rFonts w:cs="Arial"/>
          <w:b/>
          <w:sz w:val="28"/>
        </w:rPr>
        <w:t>5</w:t>
      </w:r>
      <w:r w:rsidRPr="00BB5991">
        <w:rPr>
          <w:rFonts w:cs="Arial"/>
          <w:b/>
          <w:sz w:val="28"/>
        </w:rPr>
        <w:t xml:space="preserve"> de ju</w:t>
      </w:r>
      <w:r w:rsidR="00C300C1">
        <w:rPr>
          <w:rFonts w:cs="Arial"/>
          <w:b/>
          <w:sz w:val="28"/>
        </w:rPr>
        <w:t>nho</w:t>
      </w:r>
      <w:r w:rsidRPr="00BB5991">
        <w:rPr>
          <w:rFonts w:cs="Arial"/>
          <w:b/>
          <w:sz w:val="28"/>
        </w:rPr>
        <w:t xml:space="preserve"> de </w:t>
      </w:r>
      <w:proofErr w:type="gramStart"/>
      <w:r w:rsidRPr="00BB5991">
        <w:rPr>
          <w:rFonts w:cs="Arial"/>
          <w:b/>
          <w:sz w:val="28"/>
        </w:rPr>
        <w:t>201</w:t>
      </w:r>
      <w:r w:rsidR="00C300C1">
        <w:rPr>
          <w:rFonts w:cs="Arial"/>
          <w:b/>
          <w:sz w:val="28"/>
        </w:rPr>
        <w:t>5</w:t>
      </w:r>
      <w:proofErr w:type="gramEnd"/>
    </w:p>
    <w:p w:rsidR="00BB5991" w:rsidRDefault="00BB5991" w:rsidP="00BB5991">
      <w:pPr>
        <w:spacing w:after="0" w:line="240" w:lineRule="auto"/>
        <w:ind w:right="142"/>
        <w:rPr>
          <w:sz w:val="24"/>
          <w:szCs w:val="24"/>
        </w:rPr>
      </w:pPr>
    </w:p>
    <w:p w:rsidR="00BB5991" w:rsidRP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  <w:r w:rsidRPr="00BB5991">
        <w:rPr>
          <w:b/>
          <w:sz w:val="24"/>
          <w:szCs w:val="24"/>
        </w:rPr>
        <w:t>Nome Completo:</w:t>
      </w:r>
      <w:r>
        <w:rPr>
          <w:b/>
          <w:sz w:val="24"/>
          <w:szCs w:val="24"/>
        </w:rPr>
        <w:t>______________________________________________________________</w:t>
      </w:r>
    </w:p>
    <w:p w:rsidR="00BB5991" w:rsidRP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  <w:r w:rsidRPr="00BB5991">
        <w:rPr>
          <w:b/>
          <w:sz w:val="24"/>
          <w:szCs w:val="24"/>
        </w:rPr>
        <w:t>Nome Artístico:</w:t>
      </w:r>
      <w:r>
        <w:rPr>
          <w:b/>
          <w:sz w:val="24"/>
          <w:szCs w:val="24"/>
        </w:rPr>
        <w:t>_______________________________________________________________</w:t>
      </w:r>
    </w:p>
    <w:p w:rsidR="00BB5991" w:rsidRP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  <w:r w:rsidRPr="00BB5991">
        <w:rPr>
          <w:b/>
          <w:sz w:val="24"/>
          <w:szCs w:val="24"/>
        </w:rPr>
        <w:t>Pseudônimo:</w:t>
      </w:r>
      <w:r>
        <w:rPr>
          <w:b/>
          <w:sz w:val="24"/>
          <w:szCs w:val="24"/>
        </w:rPr>
        <w:t>_________________________________________________________________</w:t>
      </w:r>
    </w:p>
    <w:p w:rsidR="00BB5991" w:rsidRP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  <w:r w:rsidRPr="00BB5991">
        <w:rPr>
          <w:b/>
          <w:sz w:val="24"/>
          <w:szCs w:val="24"/>
        </w:rPr>
        <w:t>Nome da Obra:</w:t>
      </w:r>
      <w:r>
        <w:rPr>
          <w:b/>
          <w:sz w:val="24"/>
          <w:szCs w:val="24"/>
        </w:rPr>
        <w:t>________________________________________________________________</w:t>
      </w:r>
    </w:p>
    <w:p w:rsidR="00BB5991" w:rsidRP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</w:p>
    <w:p w:rsid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  <w:r w:rsidRPr="00BB5991">
        <w:rPr>
          <w:b/>
          <w:sz w:val="24"/>
          <w:szCs w:val="24"/>
        </w:rPr>
        <w:t xml:space="preserve">Classificação: </w:t>
      </w:r>
      <w:proofErr w:type="gramStart"/>
      <w:r w:rsidRPr="00BB5991">
        <w:rPr>
          <w:b/>
          <w:sz w:val="24"/>
          <w:szCs w:val="24"/>
        </w:rPr>
        <w:t xml:space="preserve">(  </w:t>
      </w:r>
      <w:proofErr w:type="gramEnd"/>
      <w:r w:rsidRPr="00BB5991">
        <w:rPr>
          <w:b/>
          <w:sz w:val="24"/>
          <w:szCs w:val="24"/>
        </w:rPr>
        <w:t>) Conto     (  ) Crônica      (  ) Poesia</w:t>
      </w:r>
    </w:p>
    <w:p w:rsid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</w:p>
    <w:p w:rsid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t>Endereço:____________________________________________________________________</w:t>
      </w:r>
    </w:p>
    <w:p w:rsid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t>Cidade:______________________________________________________________________</w:t>
      </w:r>
    </w:p>
    <w:p w:rsid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t>Telefone Residencial:___________________________________________________________</w:t>
      </w:r>
    </w:p>
    <w:p w:rsid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t>Telefone Celular:______________________________________________________________</w:t>
      </w:r>
    </w:p>
    <w:p w:rsid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t>Telefone Recado:______________________________________________________________</w:t>
      </w:r>
    </w:p>
    <w:p w:rsidR="00BB5991" w:rsidRDefault="00BB5991" w:rsidP="00931432">
      <w:pPr>
        <w:spacing w:after="0" w:line="360" w:lineRule="auto"/>
        <w:ind w:right="142"/>
        <w:rPr>
          <w:b/>
          <w:sz w:val="24"/>
          <w:szCs w:val="24"/>
        </w:rPr>
      </w:pPr>
      <w:r>
        <w:rPr>
          <w:b/>
          <w:sz w:val="24"/>
          <w:szCs w:val="24"/>
        </w:rPr>
        <w:t>E-mail (escrever em letra de forma):_______________________________________________</w:t>
      </w:r>
    </w:p>
    <w:p w:rsidR="00931432" w:rsidRDefault="00931432" w:rsidP="00931432">
      <w:pPr>
        <w:spacing w:after="0" w:line="360" w:lineRule="auto"/>
        <w:ind w:right="142"/>
        <w:rPr>
          <w:b/>
          <w:sz w:val="24"/>
          <w:szCs w:val="24"/>
        </w:rPr>
      </w:pPr>
    </w:p>
    <w:p w:rsidR="00BB5991" w:rsidRPr="00931432" w:rsidRDefault="00BB5991" w:rsidP="00931432">
      <w:pPr>
        <w:spacing w:after="0" w:line="360" w:lineRule="auto"/>
        <w:ind w:right="142"/>
        <w:rPr>
          <w:i/>
          <w:sz w:val="24"/>
          <w:szCs w:val="24"/>
        </w:rPr>
      </w:pPr>
      <w:r w:rsidRPr="00931432">
        <w:rPr>
          <w:i/>
          <w:sz w:val="24"/>
          <w:szCs w:val="24"/>
        </w:rPr>
        <w:t>Obs.: O Candidato deverá anexar junto a esta ficha um breve currículo literário e uma via do trabalho.</w:t>
      </w:r>
    </w:p>
    <w:sectPr w:rsidR="00BB5991" w:rsidRPr="00931432" w:rsidSect="00BB5991">
      <w:pgSz w:w="11906" w:h="16838"/>
      <w:pgMar w:top="28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30AB"/>
    <w:multiLevelType w:val="hybridMultilevel"/>
    <w:tmpl w:val="C9160E92"/>
    <w:lvl w:ilvl="0" w:tplc="6BCAAB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0CCA"/>
    <w:multiLevelType w:val="hybridMultilevel"/>
    <w:tmpl w:val="2A627C4E"/>
    <w:lvl w:ilvl="0" w:tplc="19901D2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4002C"/>
    <w:rsid w:val="000568DD"/>
    <w:rsid w:val="000E5E12"/>
    <w:rsid w:val="001F3C21"/>
    <w:rsid w:val="00357E2B"/>
    <w:rsid w:val="00386FDE"/>
    <w:rsid w:val="0046100A"/>
    <w:rsid w:val="004C259F"/>
    <w:rsid w:val="005C0A82"/>
    <w:rsid w:val="0064002C"/>
    <w:rsid w:val="008463E1"/>
    <w:rsid w:val="008C3ED2"/>
    <w:rsid w:val="00931432"/>
    <w:rsid w:val="00AD03F3"/>
    <w:rsid w:val="00B16352"/>
    <w:rsid w:val="00BB0CCB"/>
    <w:rsid w:val="00BB5899"/>
    <w:rsid w:val="00BB5991"/>
    <w:rsid w:val="00C300C1"/>
    <w:rsid w:val="00CB4EFF"/>
    <w:rsid w:val="00D941AC"/>
    <w:rsid w:val="00DE54CA"/>
    <w:rsid w:val="00E4006A"/>
    <w:rsid w:val="00F0396A"/>
    <w:rsid w:val="00F83864"/>
    <w:rsid w:val="00F9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4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Kenzo</dc:creator>
  <cp:lastModifiedBy>deise.oliveira</cp:lastModifiedBy>
  <cp:revision>7</cp:revision>
  <cp:lastPrinted>2015-01-27T16:14:00Z</cp:lastPrinted>
  <dcterms:created xsi:type="dcterms:W3CDTF">2015-01-27T16:10:00Z</dcterms:created>
  <dcterms:modified xsi:type="dcterms:W3CDTF">2015-02-12T13:24:00Z</dcterms:modified>
</cp:coreProperties>
</file>